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09" w:rsidRPr="008D2915" w:rsidRDefault="008822F0" w:rsidP="008D2915">
      <w:pPr>
        <w:spacing w:before="120" w:after="0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312BE" wp14:editId="4302DA77">
                <wp:simplePos x="0" y="0"/>
                <wp:positionH relativeFrom="column">
                  <wp:posOffset>4929505</wp:posOffset>
                </wp:positionH>
                <wp:positionV relativeFrom="paragraph">
                  <wp:posOffset>-251046</wp:posOffset>
                </wp:positionV>
                <wp:extent cx="1521460" cy="314960"/>
                <wp:effectExtent l="0" t="0" r="21590" b="279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E3" w:rsidRPr="00AD1D03" w:rsidRDefault="006255E3" w:rsidP="007663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Appendix</w:t>
                            </w:r>
                            <w:r w:rsidRPr="00AD1D03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f</w:t>
                            </w:r>
                            <w:r w:rsidRPr="00AD1D03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D0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Form</w:t>
                            </w:r>
                            <w:r w:rsidRPr="00AD1D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D1D0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REGIS-1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.15pt;margin-top:-19.75pt;width:119.8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dhKgIAAFcEAAAOAAAAZHJzL2Uyb0RvYy54bWysVM1u2zAMvg/YOwi6L06ypGuMOEWXLsOA&#10;7gdo9wCyLNvCJFGTlNjZ05eS3dTYdhrmg0CK1EfyI+ntTa8VOQnnJZiCLmZzSoThUEnTFPT74+HN&#10;NSU+MFMxBUYU9Cw8vdm9frXtbC6W0IKqhCMIYnze2YK2Idg8yzxvhWZ+BlYYNNbgNAuouiarHOsQ&#10;XatsOZ9fZR24yjrgwnu8vRuMdJfw61rw8LWuvQhEFRRzC+l06Szjme22LG8cs63kYxrsH7LQTBoM&#10;eoG6Y4GRo5N/QGnJHXiow4yDzqCuJRepBqxmMf+tmoeWWZFqQXK8vdDk/x8s/3L65oissHeUGKax&#10;RY+iD+Q99GQd2emsz9HpwaJb6PE6esZKvb0H/sMTA/uWmUbcOgddK1iF2S3iy2zydMDxEaTsPkOF&#10;YdgxQALqa6cjIJJBEB27dL50JqbCY8j1crG6QhNH29vFaoNyDMHy59fW+fBRgCZRKKjDzid0drr3&#10;YXB9dknZg5LVQSqVFNeUe+XIieGUHNI3ovupmzKkK+hmvVwPBExtfgoxT9/fILQMOO5K6oJeX5xY&#10;Hmn7YCpMk+WBSTXIWJ0yI4+RuoHE0Jf92DD0jxyXUJ2RWAfDdOM2otCC+0VJh5NdUP/zyJygRH0y&#10;2JzNYrWKq5CU1frdEhU3tZRTCzMcoQoaKBnEfRjW52idbFqMNIyDgVtsaC0T1y9Zjenj9KZujZsW&#10;12OqJ6+X/8HuCQAA//8DAFBLAwQUAAYACAAAACEArHO/wuAAAAALAQAADwAAAGRycy9kb3ducmV2&#10;LnhtbEyPwU7DMAyG70i8Q2QkLmhLR1m7lqYTQgKxGwwE16zx2orEKUnWlbcn4wI3W/70+/ur9WQ0&#10;G9H53pKAxTwBhtRY1VMr4O31YbYC5oMkJbUlFPCNHtb1+VklS2WP9ILjNrQshpAvpYAuhKHk3Dcd&#10;GunndkCKt711Roa4upYrJ48x3Gh+nSQZN7Kn+KGTA9532HxuD0bA6uZp/PCb9Pm9yfa6CFf5+Pjl&#10;hLi8mO5ugQWcwh8MJ/2oDnV02tkDKc+0gDzP0ogKmKXFEtiJSBbLAtjudwJeV/x/h/oHAAD//wMA&#10;UEsBAi0AFAAGAAgAAAAhALaDOJL+AAAA4QEAABMAAAAAAAAAAAAAAAAAAAAAAFtDb250ZW50X1R5&#10;cGVzXS54bWxQSwECLQAUAAYACAAAACEAOP0h/9YAAACUAQAACwAAAAAAAAAAAAAAAAAvAQAAX3Jl&#10;bHMvLnJlbHNQSwECLQAUAAYACAAAACEAIBTHYSoCAABXBAAADgAAAAAAAAAAAAAAAAAuAgAAZHJz&#10;L2Uyb0RvYy54bWxQSwECLQAUAAYACAAAACEArHO/wuAAAAALAQAADwAAAAAAAAAAAAAAAACEBAAA&#10;ZHJzL2Rvd25yZXYueG1sUEsFBgAAAAAEAAQA8wAAAJEFAAAAAA==&#10;">
                <v:textbox>
                  <w:txbxContent>
                    <w:p w:rsidR="006255E3" w:rsidRPr="00AD1D03" w:rsidRDefault="006255E3" w:rsidP="007663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ngsana New" w:hAnsi="Angsana New" w:cs="Angsana New"/>
                          <w:sz w:val="28"/>
                        </w:rPr>
                        <w:t>Appendix</w:t>
                      </w:r>
                      <w:r w:rsidRPr="00AD1D03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>f</w:t>
                      </w:r>
                      <w:r w:rsidRPr="00AD1D03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AD1D0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Form</w:t>
                      </w:r>
                      <w:r w:rsidRPr="00AD1D03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D1D0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REGIS-1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033CB">
        <w:rPr>
          <w:rFonts w:ascii="Angsana New" w:eastAsia="Wingdings-Regular" w:hAnsi="Angsana New" w:cs="Angsana New"/>
          <w:b/>
          <w:bCs/>
          <w:sz w:val="28"/>
        </w:rPr>
        <w:t>Details of the Person Appointed Operating Officer</w:t>
      </w:r>
    </w:p>
    <w:p w:rsidR="00766305" w:rsidRDefault="00D033CB" w:rsidP="005044D7">
      <w:pPr>
        <w:spacing w:before="120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Date</w:t>
      </w:r>
      <w:r w:rsidR="00766305" w:rsidRPr="008D2915">
        <w:rPr>
          <w:rFonts w:ascii="Angsana New" w:hAnsi="Angsana New" w:cs="Angsana New" w:hint="cs"/>
          <w:sz w:val="24"/>
          <w:szCs w:val="24"/>
          <w:cs/>
        </w:rPr>
        <w:t>..............</w:t>
      </w:r>
      <w:r>
        <w:rPr>
          <w:rFonts w:ascii="Angsana New" w:hAnsi="Angsana New" w:cs="Angsana New"/>
          <w:sz w:val="24"/>
          <w:szCs w:val="24"/>
        </w:rPr>
        <w:t>.</w:t>
      </w:r>
      <w:r>
        <w:rPr>
          <w:rFonts w:ascii="Angsana New" w:hAnsi="Angsana New" w:cs="Angsana New" w:hint="cs"/>
          <w:sz w:val="24"/>
          <w:szCs w:val="24"/>
          <w:cs/>
        </w:rPr>
        <w:t>...........................</w:t>
      </w:r>
      <w:r w:rsidR="00766305" w:rsidRPr="008D2915">
        <w:rPr>
          <w:rFonts w:ascii="Angsana New" w:hAnsi="Angsana New" w:cs="Angsana New" w:hint="cs"/>
          <w:sz w:val="24"/>
          <w:szCs w:val="24"/>
          <w:cs/>
        </w:rPr>
        <w:t>.............</w:t>
      </w:r>
      <w:r>
        <w:rPr>
          <w:rFonts w:ascii="Angsana New" w:hAnsi="Angsana New" w:cs="Angsana New"/>
          <w:sz w:val="24"/>
          <w:szCs w:val="24"/>
        </w:rPr>
        <w:t>...</w:t>
      </w:r>
      <w:r w:rsidR="00766305" w:rsidRPr="008D2915">
        <w:rPr>
          <w:rFonts w:ascii="Angsana New" w:hAnsi="Angsana New" w:cs="Angsana New" w:hint="cs"/>
          <w:sz w:val="24"/>
          <w:szCs w:val="24"/>
          <w:cs/>
        </w:rPr>
        <w:t>.....</w:t>
      </w:r>
    </w:p>
    <w:p w:rsidR="00A06A85" w:rsidRPr="008D2915" w:rsidRDefault="00A06A85" w:rsidP="00A06A85">
      <w:pPr>
        <w:spacing w:before="120"/>
        <w:rPr>
          <w:rFonts w:ascii="Angsana New" w:hAnsi="Angsana New" w:cs="Angsana New"/>
          <w:sz w:val="24"/>
          <w:szCs w:val="24"/>
        </w:rPr>
      </w:pPr>
      <w:r w:rsidRPr="00A06A85">
        <w:rPr>
          <w:rFonts w:ascii="Angsana New" w:hAnsi="Angsana New" w:cs="Angsana New"/>
          <w:sz w:val="24"/>
          <w:szCs w:val="24"/>
        </w:rPr>
        <w:t>We,………………………………………….........................................................................................................................................................................</w:t>
      </w:r>
    </w:p>
    <w:p w:rsidR="00FE3B09" w:rsidRPr="008D2915" w:rsidRDefault="00A06A85" w:rsidP="00FE3B09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591272923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8822F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3E018" wp14:editId="6138E2E4">
                <wp:simplePos x="0" y="0"/>
                <wp:positionH relativeFrom="column">
                  <wp:posOffset>3886200</wp:posOffset>
                </wp:positionH>
                <wp:positionV relativeFrom="paragraph">
                  <wp:posOffset>6505575</wp:posOffset>
                </wp:positionV>
                <wp:extent cx="266700" cy="2476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5E3" w:rsidRDefault="006255E3" w:rsidP="00FE3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06pt;margin-top:512.25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qqxAIAANYFAAAOAAAAZHJzL2Uyb0RvYy54bWysVNtu2zAMfR+wfxD07voyxYmNOkUXx8OA&#10;biva7gMUW46F2ZInKXGyYf8+Sk7SpH0ZtvnB0IU65CEPeX2z61q0ZUpzKTIcXgUYMVHKiot1hr8+&#10;Fd4MI22oqGgrBcvwnml8M3/75nroUxbJRrYVUwhAhE6HPsONMX3q+7psWEf1leyZgMtaqo4a2Kq1&#10;Xyk6AHrX+lEQxP4gVdUrWTKt4TQfL/Hc4dc1K82XutbMoDbDEJtxf+X+K/v359c0XSvaN7w8hEH/&#10;IoqOcgFOT1A5NRRtFH8F1fFSSS1rc1XKzpd1zUvmOACbMHjB5rGhPXNcIDm6P6VJ/z/Y8vP2XiFe&#10;ZRgKJWgHJXqApFGxbhma2fQMvU7B6rG/V5ag7u9k+U0jIR8kZDOEV3LRgD27VUoODaMVhHd27Eg8&#10;7XtADi2efwFoNxqg0Wr4JCuwoRsjXSZ3teqsQ8gR2rmC7U8FYzuDSjiM4ngaQFlLuIrINJ64gvo0&#10;PT7ulTYfmOyQXWRYATUHTrd32thgaHo0sb6ELHjbOk204uIADMcTcA1P7Z0NwpX4ZxIky9lyRjwS&#10;xUuPBHnu3RYL4sVFOJ3k7/LFIg9/Wb8hSRteVUxYN0e5heTPynkQ/iiUk+C0bHll4WxIWq1Xi1ah&#10;LQW5F+5zKYebZzP/MgyXBODyglIYkeB9lHhFPJt6pCATL5kGMy8Ik/dJHJCE5MUlpTsu2L9TQkOG&#10;k0k0cVU6C/oFt8B9r7nRtOMGBkrLO1D0yYimVpdLUbnSGsrbcX2WChv+cyqg3MdCO71aiY6tYHar&#10;neuX6NgcK1ntQcDKtgNoEYYhLBqpfmA0wGDJsP6+oYph1H4U0BpJSIidRG5DJtMINur8ZnV+Q0UJ&#10;UBk2GI3LhRmn16ZXfN2Ap9ClSshbaJyaO1HbphqjOrQbDA/H7TDo7HQ63zur53E8/w0AAP//AwBQ&#10;SwMEFAAGAAgAAAAhALJa1mPjAAAADQEAAA8AAABkcnMvZG93bnJldi54bWxMj0FLw0AQhe+C/2EZ&#10;wYvYTWMTJGZTpCAWEYqp9rxNxiSYnU2z2yT9952e7HHee7z5XrqcTCsG7F1jScF8FoBAKmzZUKXg&#10;e/v2+AzCeU2lbi2hghM6WGa3N6lOSjvSFw65rwSXkEu0gtr7LpHSFTUa7Wa2Q2Lv1/ZGez77Spa9&#10;HrnctDIMglga3RB/qHWHqxqLv/xoFIzFZthtP9/l5mG3tnRYH1b5z4dS93fT6wsIj5P/D8MFn9Eh&#10;Y6a9PVLpRKsgnoe8xbMRhIsIBEfiaMHS/iLFTxHILJXXK7IzAAAA//8DAFBLAQItABQABgAIAAAA&#10;IQC2gziS/gAAAOEBAAATAAAAAAAAAAAAAAAAAAAAAABbQ29udGVudF9UeXBlc10ueG1sUEsBAi0A&#10;FAAGAAgAAAAhADj9If/WAAAAlAEAAAsAAAAAAAAAAAAAAAAALwEAAF9yZWxzLy5yZWxzUEsBAi0A&#10;FAAGAAgAAAAhAEDCyqrEAgAA1gUAAA4AAAAAAAAAAAAAAAAALgIAAGRycy9lMm9Eb2MueG1sUEsB&#10;Ai0AFAAGAAgAAAAhALJa1mPjAAAADQEAAA8AAAAAAAAAAAAAAAAAHgUAAGRycy9kb3ducmV2Lnht&#10;bFBLBQYAAAAABAAEAPMAAAAuBgAAAAA=&#10;" filled="f" stroked="f">
                <o:lock v:ext="edit" rotation="t" shapetype="t"/>
                <v:textbox>
                  <w:txbxContent>
                    <w:p w:rsidR="006255E3" w:rsidRDefault="006255E3" w:rsidP="00FE3B09"/>
                  </w:txbxContent>
                </v:textbox>
              </v:rect>
            </w:pict>
          </mc:Fallback>
        </mc:AlternateContent>
      </w:r>
      <w:r w:rsidR="00EF642A">
        <w:rPr>
          <w:rFonts w:asciiTheme="majorBidi" w:hAnsiTheme="majorBidi" w:cstheme="majorBidi"/>
          <w:sz w:val="24"/>
          <w:szCs w:val="24"/>
        </w:rPr>
        <w:t>New appointment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/ </w:t>
      </w:r>
      <w:r w:rsidR="00EF642A">
        <w:rPr>
          <w:rFonts w:asciiTheme="majorBidi" w:hAnsiTheme="majorBidi" w:cstheme="majorBidi"/>
          <w:sz w:val="24"/>
          <w:szCs w:val="24"/>
        </w:rPr>
        <w:t>amendment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FE3B09" w:rsidRPr="008D2915">
        <w:rPr>
          <w:rFonts w:asciiTheme="majorBidi" w:hAnsiTheme="majorBidi" w:cstheme="majorBidi"/>
          <w:sz w:val="24"/>
          <w:szCs w:val="24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1653950739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EF642A">
        <w:rPr>
          <w:rFonts w:asciiTheme="majorBidi" w:hAnsiTheme="majorBidi" w:cstheme="majorBidi"/>
          <w:sz w:val="24"/>
          <w:szCs w:val="24"/>
        </w:rPr>
        <w:t>Cancellation</w:t>
      </w:r>
    </w:p>
    <w:p w:rsidR="00FE3B09" w:rsidRPr="008D2915" w:rsidRDefault="00EF642A" w:rsidP="00FE3B09">
      <w:pPr>
        <w:spacing w:after="0" w:line="276" w:lineRule="auto"/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/>
          <w:sz w:val="24"/>
          <w:szCs w:val="24"/>
        </w:rPr>
        <w:t xml:space="preserve">Status of </w:t>
      </w:r>
      <w:r w:rsidR="003E0DA7">
        <w:rPr>
          <w:rFonts w:asciiTheme="majorBidi" w:hAnsiTheme="majorBidi" w:cstheme="majorBidi"/>
          <w:sz w:val="24"/>
          <w:szCs w:val="24"/>
        </w:rPr>
        <w:t>appointed</w:t>
      </w:r>
      <w:r>
        <w:rPr>
          <w:rFonts w:asciiTheme="majorBidi" w:hAnsiTheme="majorBidi" w:cstheme="majorBidi"/>
          <w:sz w:val="24"/>
          <w:szCs w:val="24"/>
        </w:rPr>
        <w:t xml:space="preserve"> person </w:t>
      </w:r>
    </w:p>
    <w:p w:rsidR="0025613A" w:rsidRPr="008D2915" w:rsidRDefault="00A06A85" w:rsidP="008D2915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22939434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EF642A">
        <w:rPr>
          <w:rFonts w:asciiTheme="majorBidi" w:hAnsiTheme="majorBidi" w:cstheme="majorBidi"/>
          <w:sz w:val="24"/>
          <w:szCs w:val="24"/>
        </w:rPr>
        <w:t>Director</w:t>
      </w:r>
      <w:r w:rsidR="00FE3B09" w:rsidRPr="008D2915">
        <w:rPr>
          <w:rFonts w:asciiTheme="majorBidi" w:hAnsiTheme="majorBidi" w:cstheme="majorBidi"/>
          <w:sz w:val="24"/>
          <w:szCs w:val="24"/>
        </w:rPr>
        <w:t xml:space="preserve">                   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-1253502689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392FF9">
        <w:rPr>
          <w:rFonts w:asciiTheme="majorBidi" w:hAnsiTheme="majorBidi" w:cstheme="majorBidi"/>
          <w:sz w:val="24"/>
          <w:szCs w:val="24"/>
        </w:rPr>
        <w:t xml:space="preserve"> O</w:t>
      </w:r>
      <w:r w:rsidR="00EF642A">
        <w:rPr>
          <w:rFonts w:asciiTheme="majorBidi" w:hAnsiTheme="majorBidi" w:cstheme="majorBidi"/>
          <w:sz w:val="24"/>
          <w:szCs w:val="24"/>
        </w:rPr>
        <w:t xml:space="preserve">ur </w:t>
      </w:r>
      <w:r w:rsidR="00392FF9">
        <w:rPr>
          <w:rFonts w:asciiTheme="majorBidi" w:hAnsiTheme="majorBidi" w:cstheme="majorBidi"/>
          <w:sz w:val="24"/>
          <w:szCs w:val="24"/>
        </w:rPr>
        <w:t>employee</w:t>
      </w:r>
      <w:r w:rsidR="00AC7248" w:rsidRPr="008D2915">
        <w:rPr>
          <w:rFonts w:asciiTheme="majorBidi" w:hAnsiTheme="majorBidi" w:cstheme="majorBidi"/>
          <w:sz w:val="24"/>
          <w:szCs w:val="24"/>
          <w:cs/>
        </w:rPr>
        <w:t xml:space="preserve">                  </w:t>
      </w:r>
    </w:p>
    <w:p w:rsidR="00FE3B09" w:rsidRPr="008D2915" w:rsidRDefault="00A06A85" w:rsidP="00FE3B0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70431313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392FF9">
        <w:rPr>
          <w:rFonts w:asciiTheme="majorBidi" w:hAnsiTheme="majorBidi" w:cstheme="majorBidi"/>
          <w:sz w:val="24"/>
          <w:szCs w:val="24"/>
        </w:rPr>
        <w:t xml:space="preserve"> Other </w:t>
      </w:r>
      <w:r w:rsidR="00F17629">
        <w:rPr>
          <w:rFonts w:asciiTheme="majorBidi" w:hAnsiTheme="majorBidi" w:cstheme="majorBidi"/>
          <w:sz w:val="24"/>
          <w:szCs w:val="24"/>
        </w:rPr>
        <w:t xml:space="preserve">company’s </w:t>
      </w:r>
      <w:r w:rsidR="00392FF9">
        <w:rPr>
          <w:rFonts w:asciiTheme="majorBidi" w:hAnsiTheme="majorBidi" w:cstheme="majorBidi"/>
          <w:sz w:val="24"/>
          <w:szCs w:val="24"/>
        </w:rPr>
        <w:t xml:space="preserve">employee </w:t>
      </w:r>
      <w:r w:rsidR="00FE3B09" w:rsidRPr="008D2915">
        <w:rPr>
          <w:rFonts w:asciiTheme="majorBidi" w:hAnsiTheme="majorBidi" w:cstheme="majorBidi"/>
          <w:sz w:val="24"/>
          <w:szCs w:val="24"/>
        </w:rPr>
        <w:t>[</w:t>
      </w:r>
      <w:r w:rsidR="00392FF9">
        <w:rPr>
          <w:rFonts w:asciiTheme="majorBidi" w:hAnsiTheme="majorBidi" w:cstheme="majorBidi"/>
          <w:sz w:val="24"/>
          <w:szCs w:val="24"/>
        </w:rPr>
        <w:t>Identify the company’s name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>]</w:t>
      </w:r>
      <w:r w:rsidR="0025613A" w:rsidRPr="008D2915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</w:t>
      </w:r>
      <w:r w:rsidR="008D2915">
        <w:rPr>
          <w:rFonts w:asciiTheme="majorBidi" w:hAnsiTheme="majorBidi" w:cstheme="majorBidi"/>
          <w:sz w:val="24"/>
          <w:szCs w:val="24"/>
        </w:rPr>
        <w:t>…</w:t>
      </w:r>
      <w:r w:rsidR="005044D7">
        <w:rPr>
          <w:rFonts w:asciiTheme="majorBidi" w:hAnsiTheme="majorBidi" w:cstheme="majorBidi"/>
          <w:sz w:val="24"/>
          <w:szCs w:val="24"/>
        </w:rPr>
        <w:t>…………….</w:t>
      </w:r>
    </w:p>
    <w:p w:rsidR="00FE3B09" w:rsidRPr="008D2915" w:rsidRDefault="00392FF9" w:rsidP="008D2915">
      <w:pPr>
        <w:spacing w:before="120" w:after="0" w:line="276" w:lineRule="auto"/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/>
          <w:sz w:val="24"/>
          <w:szCs w:val="24"/>
        </w:rPr>
        <w:t xml:space="preserve">For this purpose, information transmitted via System </w:t>
      </w:r>
      <w:r w:rsidR="00FE3B09" w:rsidRPr="008D2915">
        <w:rPr>
          <w:rFonts w:asciiTheme="majorBidi" w:hAnsiTheme="majorBidi" w:cstheme="majorBidi"/>
          <w:sz w:val="24"/>
          <w:szCs w:val="24"/>
        </w:rPr>
        <w:t>(</w:t>
      </w:r>
      <w:r w:rsidR="009B0A15">
        <w:rPr>
          <w:rFonts w:asciiTheme="majorBidi" w:hAnsiTheme="majorBidi" w:cstheme="majorBidi"/>
          <w:sz w:val="24"/>
          <w:szCs w:val="24"/>
        </w:rPr>
        <w:t>may choose any or both</w:t>
      </w:r>
      <w:r w:rsidR="003D78EB">
        <w:rPr>
          <w:rFonts w:asciiTheme="majorBidi" w:hAnsiTheme="majorBidi" w:cstheme="majorBidi"/>
          <w:sz w:val="24"/>
          <w:szCs w:val="24"/>
        </w:rPr>
        <w:t xml:space="preserve"> </w:t>
      </w:r>
      <w:r w:rsidR="007B3CC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ystem</w:t>
      </w:r>
      <w:r w:rsidR="007B3CC9">
        <w:rPr>
          <w:rFonts w:asciiTheme="majorBidi" w:hAnsiTheme="majorBidi" w:cstheme="majorBidi"/>
          <w:sz w:val="24"/>
          <w:szCs w:val="24"/>
        </w:rPr>
        <w:t>s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>)</w:t>
      </w:r>
    </w:p>
    <w:p w:rsidR="0025613A" w:rsidRPr="00A06A85" w:rsidRDefault="00FE3B09" w:rsidP="00793DAE">
      <w:pPr>
        <w:spacing w:after="0"/>
        <w:rPr>
          <w:rFonts w:asciiTheme="majorBidi" w:hAnsiTheme="majorBidi" w:cstheme="majorBidi"/>
          <w:i/>
          <w:iCs/>
          <w:szCs w:val="22"/>
        </w:rPr>
      </w:pPr>
      <w:r w:rsidRPr="008D2915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1610961597"/>
        </w:sdtPr>
        <w:sdtEndPr/>
        <w:sdtContent>
          <w:r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AC7248" w:rsidRPr="008D2915">
        <w:rPr>
          <w:rFonts w:asciiTheme="majorBidi" w:hAnsiTheme="majorBidi" w:cstheme="majorBidi"/>
          <w:sz w:val="24"/>
          <w:szCs w:val="24"/>
          <w:cs/>
        </w:rPr>
        <w:t xml:space="preserve">    </w:t>
      </w:r>
      <w:r w:rsidRPr="008D2915">
        <w:rPr>
          <w:rFonts w:asciiTheme="majorBidi" w:hAnsiTheme="majorBidi" w:cstheme="majorBidi"/>
          <w:sz w:val="24"/>
          <w:szCs w:val="24"/>
        </w:rPr>
        <w:t>IPOS</w:t>
      </w:r>
      <w:r w:rsidR="00392FF9">
        <w:rPr>
          <w:rFonts w:asciiTheme="majorBidi" w:hAnsiTheme="majorBidi" w:cstheme="majorBidi"/>
          <w:sz w:val="24"/>
          <w:szCs w:val="24"/>
        </w:rPr>
        <w:t xml:space="preserve"> System</w:t>
      </w:r>
      <w:r w:rsidRPr="008D2915">
        <w:rPr>
          <w:rFonts w:asciiTheme="majorBidi" w:hAnsiTheme="majorBidi" w:cstheme="majorBidi"/>
          <w:sz w:val="24"/>
          <w:szCs w:val="24"/>
        </w:rPr>
        <w:t xml:space="preserve">   </w:t>
      </w:r>
      <w:r w:rsidR="0074282C" w:rsidRPr="008D2915">
        <w:rPr>
          <w:rFonts w:asciiTheme="majorBidi" w:hAnsiTheme="majorBidi" w:cstheme="majorBidi"/>
          <w:sz w:val="24"/>
          <w:szCs w:val="24"/>
        </w:rPr>
        <w:br/>
        <w:t xml:space="preserve">           </w:t>
      </w:r>
      <w:proofErr w:type="gramStart"/>
      <w:r w:rsidR="00392FF9" w:rsidRPr="00A06A85">
        <w:rPr>
          <w:rFonts w:asciiTheme="majorBidi" w:hAnsiTheme="majorBidi" w:cstheme="majorBidi"/>
          <w:i/>
          <w:iCs/>
          <w:szCs w:val="22"/>
        </w:rPr>
        <w:t>Remark</w:t>
      </w:r>
      <w:r w:rsidR="0074282C" w:rsidRPr="00A06A85">
        <w:rPr>
          <w:rFonts w:asciiTheme="majorBidi" w:hAnsiTheme="majorBidi" w:cstheme="majorBidi"/>
          <w:i/>
          <w:iCs/>
          <w:szCs w:val="22"/>
          <w:cs/>
        </w:rPr>
        <w:t xml:space="preserve"> </w:t>
      </w:r>
      <w:r w:rsidR="0074282C" w:rsidRPr="00A06A85">
        <w:rPr>
          <w:rFonts w:asciiTheme="majorBidi" w:hAnsiTheme="majorBidi" w:cstheme="majorBidi"/>
          <w:i/>
          <w:iCs/>
          <w:szCs w:val="22"/>
        </w:rPr>
        <w:t>:</w:t>
      </w:r>
      <w:proofErr w:type="gramEnd"/>
      <w:r w:rsidR="0074282C" w:rsidRPr="00A06A85">
        <w:rPr>
          <w:rFonts w:asciiTheme="majorBidi" w:hAnsiTheme="majorBidi" w:cstheme="majorBidi"/>
          <w:i/>
          <w:iCs/>
          <w:szCs w:val="22"/>
        </w:rPr>
        <w:t xml:space="preserve">  </w:t>
      </w:r>
    </w:p>
    <w:p w:rsidR="001A1589" w:rsidRPr="00A06A85" w:rsidRDefault="00D82183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A06A85">
        <w:rPr>
          <w:rFonts w:asciiTheme="majorBidi" w:hAnsiTheme="majorBidi" w:cstheme="majorBidi"/>
          <w:i/>
          <w:iCs/>
          <w:szCs w:val="22"/>
        </w:rPr>
        <w:t xml:space="preserve">For </w:t>
      </w:r>
      <w:r w:rsidR="00F17629" w:rsidRPr="00A06A85">
        <w:rPr>
          <w:rFonts w:asciiTheme="majorBidi" w:hAnsiTheme="majorBidi" w:cstheme="majorBidi"/>
          <w:i/>
          <w:iCs/>
          <w:szCs w:val="22"/>
        </w:rPr>
        <w:t>the</w:t>
      </w:r>
      <w:r w:rsidR="001A1589" w:rsidRPr="00A06A85">
        <w:rPr>
          <w:rFonts w:asciiTheme="majorBidi" w:hAnsiTheme="majorBidi" w:cstheme="majorBidi"/>
          <w:i/>
          <w:iCs/>
          <w:szCs w:val="22"/>
        </w:rPr>
        <w:t xml:space="preserve"> </w:t>
      </w:r>
      <w:r w:rsidRPr="00A06A85">
        <w:rPr>
          <w:rFonts w:asciiTheme="majorBidi" w:hAnsiTheme="majorBidi" w:cstheme="majorBidi"/>
          <w:i/>
          <w:iCs/>
          <w:szCs w:val="22"/>
        </w:rPr>
        <w:t>person</w:t>
      </w:r>
      <w:r w:rsidR="00F17629" w:rsidRPr="00A06A85">
        <w:rPr>
          <w:rFonts w:asciiTheme="majorBidi" w:hAnsiTheme="majorBidi" w:cstheme="majorBidi"/>
          <w:i/>
          <w:iCs/>
          <w:szCs w:val="22"/>
        </w:rPr>
        <w:t xml:space="preserve"> authorised to, and the person in the process of applying for</w:t>
      </w:r>
      <w:r w:rsidRPr="00A06A85">
        <w:rPr>
          <w:rFonts w:asciiTheme="majorBidi" w:hAnsiTheme="majorBidi" w:cstheme="majorBidi"/>
          <w:i/>
          <w:iCs/>
          <w:szCs w:val="22"/>
        </w:rPr>
        <w:t xml:space="preserve"> </w:t>
      </w:r>
      <w:r w:rsidR="007B3CC9" w:rsidRPr="00A06A85">
        <w:rPr>
          <w:rFonts w:asciiTheme="majorBidi" w:hAnsiTheme="majorBidi" w:cstheme="majorBidi"/>
          <w:i/>
          <w:iCs/>
          <w:szCs w:val="22"/>
        </w:rPr>
        <w:t>u</w:t>
      </w:r>
      <w:r w:rsidRPr="00A06A85">
        <w:rPr>
          <w:rFonts w:asciiTheme="majorBidi" w:hAnsiTheme="majorBidi" w:cstheme="majorBidi"/>
          <w:i/>
          <w:iCs/>
          <w:szCs w:val="22"/>
        </w:rPr>
        <w:t xml:space="preserve">sername and </w:t>
      </w:r>
      <w:r w:rsidR="007B3CC9" w:rsidRPr="00A06A85">
        <w:rPr>
          <w:rFonts w:asciiTheme="majorBidi" w:hAnsiTheme="majorBidi" w:cstheme="majorBidi"/>
          <w:i/>
          <w:iCs/>
          <w:szCs w:val="22"/>
        </w:rPr>
        <w:t>p</w:t>
      </w:r>
      <w:r w:rsidRPr="00A06A85">
        <w:rPr>
          <w:rFonts w:asciiTheme="majorBidi" w:hAnsiTheme="majorBidi" w:cstheme="majorBidi"/>
          <w:i/>
          <w:iCs/>
          <w:szCs w:val="22"/>
        </w:rPr>
        <w:t xml:space="preserve">assword form </w:t>
      </w:r>
      <w:r w:rsidR="007B3CC9" w:rsidRPr="00A06A85">
        <w:rPr>
          <w:rFonts w:asciiTheme="majorBidi" w:hAnsiTheme="majorBidi" w:cstheme="majorBidi"/>
          <w:i/>
          <w:iCs/>
          <w:szCs w:val="22"/>
        </w:rPr>
        <w:t xml:space="preserve">the </w:t>
      </w:r>
      <w:r w:rsidRPr="00A06A85">
        <w:rPr>
          <w:rFonts w:asciiTheme="majorBidi" w:hAnsiTheme="majorBidi" w:cstheme="majorBidi"/>
          <w:i/>
          <w:iCs/>
          <w:szCs w:val="22"/>
        </w:rPr>
        <w:t>Office of SEC to</w:t>
      </w:r>
      <w:r w:rsidR="00F17629" w:rsidRPr="00A06A85">
        <w:rPr>
          <w:rFonts w:asciiTheme="majorBidi" w:hAnsiTheme="majorBidi" w:cstheme="majorBidi"/>
          <w:i/>
          <w:iCs/>
          <w:szCs w:val="22"/>
        </w:rPr>
        <w:t>,</w:t>
      </w:r>
      <w:r w:rsidRPr="00A06A85">
        <w:rPr>
          <w:rFonts w:asciiTheme="majorBidi" w:hAnsiTheme="majorBidi" w:cstheme="majorBidi"/>
          <w:i/>
          <w:iCs/>
          <w:szCs w:val="22"/>
        </w:rPr>
        <w:t xml:space="preserve"> transmit information via IPOS System</w:t>
      </w:r>
      <w:r w:rsidR="00F17629" w:rsidRPr="00A06A85">
        <w:rPr>
          <w:rFonts w:asciiTheme="majorBidi" w:hAnsiTheme="majorBidi" w:cstheme="majorBidi"/>
          <w:i/>
          <w:iCs/>
          <w:szCs w:val="22"/>
        </w:rPr>
        <w:t xml:space="preserve">, but have not been authorised to </w:t>
      </w:r>
      <w:r w:rsidR="001A1589" w:rsidRPr="00A06A85">
        <w:rPr>
          <w:rFonts w:asciiTheme="majorBidi" w:hAnsiTheme="majorBidi" w:cstheme="majorBidi"/>
          <w:i/>
          <w:iCs/>
          <w:szCs w:val="22"/>
        </w:rPr>
        <w:t>transmi</w:t>
      </w:r>
      <w:r w:rsidR="00F17629" w:rsidRPr="00A06A85">
        <w:rPr>
          <w:rFonts w:asciiTheme="majorBidi" w:hAnsiTheme="majorBidi" w:cstheme="majorBidi"/>
          <w:i/>
          <w:iCs/>
          <w:szCs w:val="22"/>
        </w:rPr>
        <w:t>t</w:t>
      </w:r>
      <w:r w:rsidR="001A1589" w:rsidRPr="00A06A85">
        <w:rPr>
          <w:rFonts w:asciiTheme="majorBidi" w:hAnsiTheme="majorBidi" w:cstheme="majorBidi"/>
          <w:i/>
          <w:iCs/>
          <w:szCs w:val="22"/>
        </w:rPr>
        <w:t xml:space="preserve"> information to ThaiBMA.  </w:t>
      </w:r>
      <w:r w:rsidRPr="00A06A85">
        <w:rPr>
          <w:rFonts w:asciiTheme="majorBidi" w:hAnsiTheme="majorBidi" w:cstheme="majorBidi"/>
          <w:i/>
          <w:iCs/>
          <w:szCs w:val="22"/>
        </w:rPr>
        <w:t xml:space="preserve"> </w:t>
      </w:r>
    </w:p>
    <w:p w:rsidR="0025613A" w:rsidRPr="00A06A85" w:rsidRDefault="007B3CC9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A06A85">
        <w:rPr>
          <w:rFonts w:asciiTheme="majorBidi" w:hAnsiTheme="majorBidi" w:cstheme="majorBidi"/>
          <w:i/>
          <w:iCs/>
          <w:szCs w:val="22"/>
        </w:rPr>
        <w:t>In this case username and p</w:t>
      </w:r>
      <w:r w:rsidR="00611FBF" w:rsidRPr="00A06A85">
        <w:rPr>
          <w:rFonts w:asciiTheme="majorBidi" w:hAnsiTheme="majorBidi" w:cstheme="majorBidi"/>
          <w:i/>
          <w:iCs/>
          <w:szCs w:val="22"/>
        </w:rPr>
        <w:t xml:space="preserve">assword </w:t>
      </w:r>
      <w:r w:rsidR="00F17629" w:rsidRPr="00A06A85">
        <w:rPr>
          <w:rFonts w:asciiTheme="majorBidi" w:hAnsiTheme="majorBidi" w:cstheme="majorBidi"/>
          <w:i/>
          <w:iCs/>
          <w:szCs w:val="22"/>
        </w:rPr>
        <w:t>will</w:t>
      </w:r>
      <w:r w:rsidR="00611FBF" w:rsidRPr="00A06A85">
        <w:rPr>
          <w:rFonts w:asciiTheme="majorBidi" w:hAnsiTheme="majorBidi" w:cstheme="majorBidi"/>
          <w:i/>
          <w:iCs/>
          <w:szCs w:val="22"/>
        </w:rPr>
        <w:t xml:space="preserve"> not </w:t>
      </w:r>
      <w:r w:rsidR="00F17629" w:rsidRPr="00A06A85">
        <w:rPr>
          <w:rFonts w:asciiTheme="majorBidi" w:hAnsiTheme="majorBidi" w:cstheme="majorBidi"/>
          <w:i/>
          <w:iCs/>
          <w:szCs w:val="22"/>
        </w:rPr>
        <w:t>be separately issued</w:t>
      </w:r>
      <w:r w:rsidR="00611FBF" w:rsidRPr="00A06A85">
        <w:rPr>
          <w:rFonts w:asciiTheme="majorBidi" w:hAnsiTheme="majorBidi" w:cstheme="majorBidi"/>
          <w:i/>
          <w:iCs/>
          <w:szCs w:val="22"/>
        </w:rPr>
        <w:t xml:space="preserve"> by ThaiBMA</w:t>
      </w:r>
      <w:r w:rsidR="001A1589" w:rsidRPr="00A06A85">
        <w:rPr>
          <w:rFonts w:asciiTheme="majorBidi" w:hAnsiTheme="majorBidi" w:cstheme="majorBidi"/>
          <w:i/>
          <w:iCs/>
          <w:szCs w:val="22"/>
        </w:rPr>
        <w:t>.</w:t>
      </w:r>
      <w:r w:rsidR="0025613A" w:rsidRPr="00A06A85">
        <w:rPr>
          <w:rFonts w:asciiTheme="majorBidi" w:hAnsiTheme="majorBidi" w:cstheme="majorBidi"/>
          <w:i/>
          <w:iCs/>
          <w:szCs w:val="22"/>
          <w:cs/>
        </w:rPr>
        <w:t xml:space="preserve"> </w:t>
      </w:r>
    </w:p>
    <w:p w:rsidR="00AC7248" w:rsidRPr="00A06A85" w:rsidRDefault="00564A82" w:rsidP="00F60E1C">
      <w:pPr>
        <w:pStyle w:val="ListParagraph"/>
        <w:numPr>
          <w:ilvl w:val="0"/>
          <w:numId w:val="10"/>
        </w:numPr>
        <w:ind w:left="851" w:hanging="284"/>
        <w:rPr>
          <w:rFonts w:asciiTheme="majorBidi" w:hAnsiTheme="majorBidi" w:cstheme="majorBidi"/>
          <w:szCs w:val="22"/>
        </w:rPr>
      </w:pPr>
      <w:r w:rsidRPr="00A06A85">
        <w:rPr>
          <w:rFonts w:asciiTheme="majorBidi" w:hAnsiTheme="majorBidi" w:cstheme="majorBidi"/>
          <w:i/>
          <w:iCs/>
          <w:szCs w:val="22"/>
        </w:rPr>
        <w:t>I</w:t>
      </w:r>
      <w:r w:rsidR="00F17629" w:rsidRPr="00A06A85">
        <w:rPr>
          <w:rFonts w:asciiTheme="majorBidi" w:hAnsiTheme="majorBidi" w:cstheme="majorBidi"/>
          <w:i/>
          <w:iCs/>
          <w:szCs w:val="22"/>
        </w:rPr>
        <w:t xml:space="preserve">n case </w:t>
      </w:r>
      <w:r w:rsidR="007B3CC9" w:rsidRPr="00A06A85">
        <w:rPr>
          <w:rFonts w:asciiTheme="majorBidi" w:hAnsiTheme="majorBidi" w:cstheme="majorBidi"/>
          <w:i/>
          <w:iCs/>
          <w:szCs w:val="22"/>
        </w:rPr>
        <w:t>u</w:t>
      </w:r>
      <w:r w:rsidR="0025613A" w:rsidRPr="00A06A85">
        <w:rPr>
          <w:rFonts w:asciiTheme="majorBidi" w:hAnsiTheme="majorBidi" w:cstheme="majorBidi"/>
          <w:i/>
          <w:iCs/>
          <w:szCs w:val="22"/>
        </w:rPr>
        <w:t xml:space="preserve">sername </w:t>
      </w:r>
      <w:r w:rsidR="00D82183" w:rsidRPr="00A06A85">
        <w:rPr>
          <w:rFonts w:asciiTheme="majorBidi" w:hAnsiTheme="majorBidi" w:cstheme="majorBidi"/>
          <w:i/>
          <w:iCs/>
          <w:szCs w:val="22"/>
        </w:rPr>
        <w:t xml:space="preserve">and </w:t>
      </w:r>
      <w:r w:rsidR="007B3CC9" w:rsidRPr="00A06A85">
        <w:rPr>
          <w:rFonts w:asciiTheme="majorBidi" w:hAnsiTheme="majorBidi" w:cstheme="majorBidi"/>
          <w:i/>
          <w:iCs/>
          <w:szCs w:val="22"/>
        </w:rPr>
        <w:t>p</w:t>
      </w:r>
      <w:r w:rsidR="0025613A" w:rsidRPr="00A06A85">
        <w:rPr>
          <w:rFonts w:asciiTheme="majorBidi" w:hAnsiTheme="majorBidi" w:cstheme="majorBidi"/>
          <w:i/>
          <w:iCs/>
          <w:szCs w:val="22"/>
        </w:rPr>
        <w:t xml:space="preserve">assword </w:t>
      </w:r>
      <w:r w:rsidR="00D82183" w:rsidRPr="00A06A85">
        <w:rPr>
          <w:rFonts w:asciiTheme="majorBidi" w:hAnsiTheme="majorBidi" w:cstheme="majorBidi"/>
          <w:i/>
          <w:iCs/>
          <w:szCs w:val="22"/>
        </w:rPr>
        <w:t xml:space="preserve">for </w:t>
      </w:r>
      <w:r w:rsidR="00F17629" w:rsidRPr="00A06A85">
        <w:rPr>
          <w:rFonts w:asciiTheme="majorBidi" w:hAnsiTheme="majorBidi" w:cstheme="majorBidi"/>
          <w:i/>
          <w:iCs/>
          <w:szCs w:val="22"/>
        </w:rPr>
        <w:t xml:space="preserve">the </w:t>
      </w:r>
      <w:r w:rsidR="00D82183" w:rsidRPr="00A06A85">
        <w:rPr>
          <w:rFonts w:asciiTheme="majorBidi" w:hAnsiTheme="majorBidi" w:cstheme="majorBidi"/>
          <w:i/>
          <w:iCs/>
          <w:szCs w:val="22"/>
        </w:rPr>
        <w:t>transmission of information via Tha</w:t>
      </w:r>
      <w:bookmarkStart w:id="0" w:name="_GoBack"/>
      <w:bookmarkEnd w:id="0"/>
      <w:r w:rsidR="00D82183" w:rsidRPr="00A06A85">
        <w:rPr>
          <w:rFonts w:asciiTheme="majorBidi" w:hAnsiTheme="majorBidi" w:cstheme="majorBidi"/>
          <w:i/>
          <w:iCs/>
          <w:szCs w:val="22"/>
        </w:rPr>
        <w:t>iBMA System</w:t>
      </w:r>
      <w:r w:rsidR="00F17629" w:rsidRPr="00A06A85">
        <w:rPr>
          <w:rFonts w:asciiTheme="majorBidi" w:hAnsiTheme="majorBidi" w:cstheme="majorBidi"/>
          <w:i/>
          <w:iCs/>
          <w:szCs w:val="22"/>
        </w:rPr>
        <w:t xml:space="preserve"> are required</w:t>
      </w:r>
      <w:r w:rsidR="00D82183" w:rsidRPr="00A06A85">
        <w:rPr>
          <w:rFonts w:asciiTheme="majorBidi" w:hAnsiTheme="majorBidi" w:cstheme="majorBidi"/>
          <w:i/>
          <w:iCs/>
          <w:szCs w:val="22"/>
        </w:rPr>
        <w:t>,</w:t>
      </w:r>
      <w:r w:rsidR="00F17629" w:rsidRPr="00A06A85">
        <w:rPr>
          <w:rFonts w:asciiTheme="majorBidi" w:hAnsiTheme="majorBidi" w:cstheme="majorBidi"/>
          <w:i/>
          <w:iCs/>
          <w:szCs w:val="22"/>
        </w:rPr>
        <w:t xml:space="preserve"> </w:t>
      </w:r>
      <w:r w:rsidR="00D82183" w:rsidRPr="00A06A85">
        <w:rPr>
          <w:rFonts w:asciiTheme="majorBidi" w:hAnsiTheme="majorBidi" w:cstheme="majorBidi"/>
          <w:i/>
          <w:iCs/>
          <w:szCs w:val="22"/>
        </w:rPr>
        <w:t>“ThaiBMA System”</w:t>
      </w:r>
      <w:r w:rsidR="00F17629" w:rsidRPr="00A06A85">
        <w:rPr>
          <w:rFonts w:asciiTheme="majorBidi" w:hAnsiTheme="majorBidi" w:cstheme="majorBidi"/>
          <w:i/>
          <w:iCs/>
          <w:szCs w:val="22"/>
        </w:rPr>
        <w:t xml:space="preserve"> must also be selected.</w:t>
      </w:r>
      <w:r w:rsidR="0025613A" w:rsidRPr="00A06A85">
        <w:rPr>
          <w:rFonts w:asciiTheme="majorBidi" w:hAnsiTheme="majorBidi" w:cstheme="majorBidi"/>
          <w:i/>
          <w:iCs/>
          <w:szCs w:val="22"/>
          <w:cs/>
        </w:rPr>
        <w:t>)</w:t>
      </w:r>
      <w:r w:rsidR="00FE3B09" w:rsidRPr="00A06A85">
        <w:rPr>
          <w:rFonts w:asciiTheme="majorBidi" w:hAnsiTheme="majorBidi" w:cstheme="majorBidi"/>
          <w:szCs w:val="22"/>
        </w:rPr>
        <w:t xml:space="preserve">       </w:t>
      </w:r>
    </w:p>
    <w:p w:rsidR="00AC7248" w:rsidRPr="008D2915" w:rsidRDefault="00FE3B09" w:rsidP="00793DAE">
      <w:pPr>
        <w:spacing w:after="0"/>
        <w:rPr>
          <w:rFonts w:asciiTheme="majorBidi" w:hAnsiTheme="majorBidi" w:cstheme="majorBidi"/>
          <w:sz w:val="24"/>
          <w:szCs w:val="24"/>
        </w:rPr>
      </w:pPr>
      <w:r w:rsidRPr="008D2915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215319920"/>
        </w:sdtPr>
        <w:sdtEndPr/>
        <w:sdtContent>
          <w:r w:rsidR="00AC7248"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  <w:r w:rsidR="00AC7248" w:rsidRPr="008D2915">
            <w:rPr>
              <w:rFonts w:asciiTheme="majorBidi" w:hAnsiTheme="majorBidi" w:cstheme="majorBidi"/>
              <w:sz w:val="24"/>
              <w:szCs w:val="24"/>
              <w:cs/>
            </w:rPr>
            <w:t xml:space="preserve">    </w:t>
          </w:r>
          <w:r w:rsidR="00392FF9">
            <w:rPr>
              <w:rFonts w:asciiTheme="majorBidi" w:hAnsiTheme="majorBidi" w:cstheme="majorBidi"/>
              <w:sz w:val="24"/>
              <w:szCs w:val="24"/>
            </w:rPr>
            <w:t>ThaiBMA System</w:t>
          </w:r>
          <w:r w:rsidR="00AC7248" w:rsidRPr="008D2915">
            <w:rPr>
              <w:rFonts w:asciiTheme="majorBidi" w:hAnsiTheme="majorBidi" w:cstheme="majorBidi"/>
              <w:sz w:val="24"/>
              <w:szCs w:val="24"/>
              <w:cs/>
            </w:rPr>
            <w:t xml:space="preserve"> </w:t>
          </w:r>
          <w:r w:rsidR="00AC7248" w:rsidRPr="008D2915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sdtContent>
      </w:sdt>
      <w:r w:rsidR="00AC7248" w:rsidRPr="008D2915">
        <w:rPr>
          <w:rFonts w:asciiTheme="majorBidi" w:hAnsiTheme="majorBidi" w:cstheme="majorBidi"/>
          <w:sz w:val="24"/>
          <w:szCs w:val="24"/>
        </w:rPr>
        <w:t xml:space="preserve"> </w:t>
      </w:r>
    </w:p>
    <w:p w:rsidR="00FE3B09" w:rsidRPr="008D2915" w:rsidRDefault="00A06A85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326523577"/>
        </w:sdtPr>
        <w:sdtEndPr/>
        <w:sdtContent>
          <w:r w:rsidR="00FE3B09"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8D2915">
        <w:rPr>
          <w:rFonts w:asciiTheme="majorBidi" w:hAnsiTheme="majorBidi" w:cstheme="majorBidi"/>
          <w:sz w:val="24"/>
          <w:szCs w:val="24"/>
        </w:rPr>
        <w:t xml:space="preserve"> </w:t>
      </w:r>
      <w:r w:rsidR="00392FF9">
        <w:rPr>
          <w:rFonts w:asciiTheme="majorBidi" w:hAnsiTheme="majorBidi" w:cstheme="majorBidi"/>
          <w:sz w:val="24"/>
          <w:szCs w:val="24"/>
        </w:rPr>
        <w:t>Function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– </w:t>
      </w:r>
      <w:r w:rsidR="00392FF9">
        <w:rPr>
          <w:rFonts w:asciiTheme="majorBidi" w:hAnsiTheme="majorBidi" w:cstheme="majorBidi"/>
          <w:sz w:val="24"/>
          <w:szCs w:val="24"/>
        </w:rPr>
        <w:t xml:space="preserve">transmission of Debt Securities </w:t>
      </w:r>
      <w:r w:rsidR="00F17629">
        <w:rPr>
          <w:rFonts w:asciiTheme="majorBidi" w:hAnsiTheme="majorBidi" w:cstheme="majorBidi"/>
          <w:sz w:val="24"/>
          <w:szCs w:val="24"/>
        </w:rPr>
        <w:t xml:space="preserve">information </w:t>
      </w:r>
      <w:r w:rsidR="00392FF9">
        <w:rPr>
          <w:rFonts w:asciiTheme="majorBidi" w:hAnsiTheme="majorBidi" w:cstheme="majorBidi"/>
          <w:sz w:val="24"/>
          <w:szCs w:val="24"/>
        </w:rPr>
        <w:t xml:space="preserve">and </w:t>
      </w:r>
      <w:r w:rsidR="00392FF9" w:rsidRPr="00392FF9">
        <w:rPr>
          <w:rFonts w:asciiTheme="majorBidi" w:hAnsiTheme="majorBidi" w:cstheme="majorBidi"/>
          <w:sz w:val="24"/>
          <w:szCs w:val="24"/>
        </w:rPr>
        <w:t>prospectus</w:t>
      </w:r>
      <w:r w:rsidR="00392FF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>(</w:t>
      </w:r>
      <w:r w:rsidR="00392FF9">
        <w:rPr>
          <w:rFonts w:asciiTheme="majorBidi" w:hAnsiTheme="majorBidi" w:cstheme="majorBidi"/>
          <w:sz w:val="24"/>
          <w:szCs w:val="24"/>
        </w:rPr>
        <w:t>u</w:t>
      </w:r>
      <w:r w:rsidR="00FE3B09" w:rsidRPr="008D2915">
        <w:rPr>
          <w:rFonts w:asciiTheme="majorBidi" w:hAnsiTheme="majorBidi" w:cstheme="majorBidi"/>
          <w:sz w:val="24"/>
          <w:szCs w:val="24"/>
        </w:rPr>
        <w:t xml:space="preserve">pload </w:t>
      </w:r>
      <w:r w:rsidR="00392FF9">
        <w:rPr>
          <w:rFonts w:asciiTheme="majorBidi" w:hAnsiTheme="majorBidi" w:cstheme="majorBidi"/>
          <w:sz w:val="24"/>
          <w:szCs w:val="24"/>
        </w:rPr>
        <w:t>p</w:t>
      </w:r>
      <w:r w:rsidR="00FE3B09" w:rsidRPr="008D2915">
        <w:rPr>
          <w:rFonts w:asciiTheme="majorBidi" w:hAnsiTheme="majorBidi" w:cstheme="majorBidi"/>
          <w:sz w:val="24"/>
          <w:szCs w:val="24"/>
        </w:rPr>
        <w:t>rospectus)</w:t>
      </w:r>
    </w:p>
    <w:p w:rsidR="00FE3B09" w:rsidRPr="008D2915" w:rsidRDefault="00A06A85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421880409"/>
        </w:sdtPr>
        <w:sdtEndPr/>
        <w:sdtContent>
          <w:r w:rsidR="00FE3B09"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392FF9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392FF9">
        <w:rPr>
          <w:rFonts w:asciiTheme="majorBidi" w:hAnsiTheme="majorBidi" w:cstheme="majorBidi"/>
          <w:sz w:val="24"/>
          <w:szCs w:val="24"/>
        </w:rPr>
        <w:t>Function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392FF9">
        <w:rPr>
          <w:rFonts w:asciiTheme="majorBidi" w:hAnsiTheme="majorBidi" w:cstheme="majorBidi"/>
          <w:sz w:val="24"/>
          <w:szCs w:val="24"/>
          <w:cs/>
        </w:rPr>
        <w:t>–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392FF9">
        <w:rPr>
          <w:rFonts w:asciiTheme="majorBidi" w:hAnsiTheme="majorBidi" w:cstheme="majorBidi"/>
          <w:sz w:val="24"/>
          <w:szCs w:val="24"/>
        </w:rPr>
        <w:t>transmission of financial statement and other</w:t>
      </w:r>
      <w:r w:rsidR="00F17629">
        <w:rPr>
          <w:rFonts w:asciiTheme="majorBidi" w:hAnsiTheme="majorBidi" w:cstheme="majorBidi"/>
          <w:sz w:val="24"/>
          <w:szCs w:val="24"/>
        </w:rPr>
        <w:t xml:space="preserve"> functions</w:t>
      </w:r>
    </w:p>
    <w:p w:rsidR="00FE3B09" w:rsidRPr="008D2915" w:rsidRDefault="00A06A85" w:rsidP="005044D7">
      <w:pPr>
        <w:spacing w:after="0" w:line="276" w:lineRule="auto"/>
        <w:ind w:left="425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615703871"/>
        </w:sdtPr>
        <w:sdtEndPr/>
        <w:sdtContent>
          <w:r w:rsidR="00FE3B09"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8D291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92FF9">
        <w:rPr>
          <w:rFonts w:asciiTheme="majorBidi" w:hAnsiTheme="majorBidi" w:cstheme="majorBidi"/>
          <w:sz w:val="24"/>
          <w:szCs w:val="24"/>
        </w:rPr>
        <w:t>Both</w:t>
      </w:r>
      <w:proofErr w:type="gramEnd"/>
      <w:r w:rsidR="00392FF9">
        <w:rPr>
          <w:rFonts w:asciiTheme="majorBidi" w:hAnsiTheme="majorBidi" w:cstheme="majorBidi"/>
          <w:sz w:val="24"/>
          <w:szCs w:val="24"/>
        </w:rPr>
        <w:t xml:space="preserve"> function</w:t>
      </w:r>
      <w:r w:rsidR="00F17629">
        <w:rPr>
          <w:rFonts w:asciiTheme="majorBidi" w:hAnsiTheme="majorBidi" w:cstheme="majorBidi"/>
          <w:sz w:val="24"/>
          <w:szCs w:val="24"/>
        </w:rPr>
        <w:t>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13"/>
        <w:gridCol w:w="4920"/>
      </w:tblGrid>
      <w:tr w:rsidR="00FE3B09" w:rsidRPr="008D2915" w:rsidTr="0025613A">
        <w:trPr>
          <w:trHeight w:val="321"/>
          <w:jc w:val="center"/>
        </w:trPr>
        <w:tc>
          <w:tcPr>
            <w:tcW w:w="4013" w:type="dxa"/>
          </w:tcPr>
          <w:p w:rsidR="00FE3B09" w:rsidRPr="008D2915" w:rsidRDefault="00F1762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Fist </w:t>
            </w:r>
            <w:r w:rsidR="00392FF9">
              <w:rPr>
                <w:rFonts w:asciiTheme="majorBidi" w:hAnsiTheme="majorBidi" w:cstheme="majorBidi"/>
                <w:sz w:val="24"/>
                <w:szCs w:val="24"/>
              </w:rPr>
              <w:t>Name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  <w:r w:rsidR="009B0A1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9B0A15">
              <w:rPr>
                <w:rFonts w:asciiTheme="majorBidi" w:hAnsiTheme="majorBidi" w:cstheme="majorBidi"/>
                <w:sz w:val="24"/>
                <w:szCs w:val="24"/>
              </w:rPr>
              <w:t>Last N</w:t>
            </w:r>
            <w:r w:rsidR="00392FF9">
              <w:rPr>
                <w:rFonts w:asciiTheme="majorBidi" w:hAnsiTheme="majorBidi" w:cstheme="majorBidi"/>
                <w:sz w:val="24"/>
                <w:szCs w:val="24"/>
              </w:rPr>
              <w:t>ame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(</w:t>
            </w:r>
            <w:r w:rsidR="00392FF9">
              <w:rPr>
                <w:rFonts w:asciiTheme="majorBidi" w:hAnsiTheme="majorBidi" w:cstheme="majorBidi"/>
                <w:sz w:val="24"/>
                <w:szCs w:val="24"/>
              </w:rPr>
              <w:t>Thai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4920" w:type="dxa"/>
          </w:tcPr>
          <w:p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:rsidTr="0025613A">
        <w:trPr>
          <w:trHeight w:val="333"/>
          <w:jc w:val="center"/>
        </w:trPr>
        <w:tc>
          <w:tcPr>
            <w:tcW w:w="4013" w:type="dxa"/>
          </w:tcPr>
          <w:p w:rsidR="00FE3B09" w:rsidRPr="008D2915" w:rsidRDefault="009B0A15" w:rsidP="00392FF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Fist Name</w:t>
            </w:r>
            <w:r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Last Name</w:t>
            </w:r>
            <w:r w:rsidDel="009B0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392FF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="00392FF9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  <w:r w:rsidR="00392FF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4920" w:type="dxa"/>
          </w:tcPr>
          <w:p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:rsidTr="0025613A">
        <w:trPr>
          <w:trHeight w:val="333"/>
          <w:jc w:val="center"/>
        </w:trPr>
        <w:tc>
          <w:tcPr>
            <w:tcW w:w="4013" w:type="dxa"/>
          </w:tcPr>
          <w:p w:rsidR="00FE3B09" w:rsidRPr="008D2915" w:rsidRDefault="00392FF9" w:rsidP="00611FB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 Card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11FBF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="00611FBF">
              <w:rPr>
                <w:rFonts w:asciiTheme="majorBidi" w:hAnsiTheme="majorBidi" w:cstheme="majorBidi"/>
                <w:sz w:val="24"/>
                <w:szCs w:val="24"/>
              </w:rPr>
              <w:t>Passport Number</w:t>
            </w:r>
          </w:p>
        </w:tc>
        <w:tc>
          <w:tcPr>
            <w:tcW w:w="4920" w:type="dxa"/>
          </w:tcPr>
          <w:p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:rsidTr="0025613A">
        <w:trPr>
          <w:trHeight w:val="333"/>
          <w:jc w:val="center"/>
        </w:trPr>
        <w:tc>
          <w:tcPr>
            <w:tcW w:w="4013" w:type="dxa"/>
          </w:tcPr>
          <w:p w:rsidR="00FE3B09" w:rsidRPr="008D2915" w:rsidRDefault="00392FF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Position</w:t>
            </w:r>
          </w:p>
        </w:tc>
        <w:tc>
          <w:tcPr>
            <w:tcW w:w="4920" w:type="dxa"/>
          </w:tcPr>
          <w:p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:rsidTr="0025613A">
        <w:trPr>
          <w:trHeight w:val="333"/>
          <w:jc w:val="center"/>
        </w:trPr>
        <w:tc>
          <w:tcPr>
            <w:tcW w:w="4013" w:type="dxa"/>
          </w:tcPr>
          <w:p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2915">
              <w:rPr>
                <w:rFonts w:asciiTheme="majorBidi" w:hAnsiTheme="majorBidi" w:cstheme="majorBidi"/>
                <w:sz w:val="24"/>
                <w:szCs w:val="24"/>
              </w:rPr>
              <w:t>E-mail Address</w:t>
            </w:r>
          </w:p>
        </w:tc>
        <w:tc>
          <w:tcPr>
            <w:tcW w:w="4920" w:type="dxa"/>
          </w:tcPr>
          <w:p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:rsidTr="0025613A">
        <w:trPr>
          <w:trHeight w:val="333"/>
          <w:jc w:val="center"/>
        </w:trPr>
        <w:tc>
          <w:tcPr>
            <w:tcW w:w="4013" w:type="dxa"/>
          </w:tcPr>
          <w:p w:rsidR="00FE3B09" w:rsidRPr="008D2915" w:rsidRDefault="00392FF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Telephone</w:t>
            </w:r>
          </w:p>
        </w:tc>
        <w:tc>
          <w:tcPr>
            <w:tcW w:w="4920" w:type="dxa"/>
          </w:tcPr>
          <w:p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:rsidTr="0025613A">
        <w:trPr>
          <w:trHeight w:val="333"/>
          <w:jc w:val="center"/>
        </w:trPr>
        <w:tc>
          <w:tcPr>
            <w:tcW w:w="4013" w:type="dxa"/>
          </w:tcPr>
          <w:p w:rsidR="00FE3B09" w:rsidRPr="008D2915" w:rsidRDefault="00611FBF" w:rsidP="00256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 sample</w:t>
            </w:r>
          </w:p>
        </w:tc>
        <w:tc>
          <w:tcPr>
            <w:tcW w:w="4920" w:type="dxa"/>
          </w:tcPr>
          <w:p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5613A" w:rsidRPr="00793DAE" w:rsidRDefault="00A06A85" w:rsidP="00F60E1C">
      <w:pPr>
        <w:spacing w:before="120" w:after="0"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215319903"/>
        </w:sdtPr>
        <w:sdtEndPr/>
        <w:sdtContent>
          <w:r w:rsidR="00B94561" w:rsidRPr="00793DAE">
            <w:rPr>
              <w:rFonts w:asciiTheme="majorBidi" w:hAnsiTheme="majorBidi" w:cstheme="majorBidi"/>
              <w:sz w:val="24"/>
              <w:szCs w:val="24"/>
            </w:rPr>
            <w:t xml:space="preserve">Effective </w:t>
          </w:r>
          <w:r w:rsidR="009B0A15" w:rsidRPr="00793DAE">
            <w:rPr>
              <w:rFonts w:asciiTheme="majorBidi" w:hAnsiTheme="majorBidi" w:cstheme="majorBidi"/>
              <w:sz w:val="24"/>
              <w:szCs w:val="24"/>
            </w:rPr>
            <w:t xml:space="preserve">period </w:t>
          </w:r>
          <w:r w:rsidR="00B94561" w:rsidRPr="00793DAE">
            <w:rPr>
              <w:rFonts w:asciiTheme="majorBidi" w:hAnsiTheme="majorBidi" w:cstheme="majorBidi"/>
              <w:sz w:val="24"/>
              <w:szCs w:val="24"/>
            </w:rPr>
            <w:t>of appointment</w:t>
          </w:r>
          <w:r w:rsidR="0025613A" w:rsidRPr="00793DAE">
            <w:rPr>
              <w:rFonts w:asciiTheme="majorBidi" w:hAnsiTheme="majorBidi" w:cstheme="majorBidi"/>
              <w:sz w:val="24"/>
              <w:szCs w:val="24"/>
              <w:cs/>
            </w:rPr>
            <w:t xml:space="preserve"> </w:t>
          </w:r>
          <w:r w:rsidR="00A24A53" w:rsidRPr="00793DAE">
            <w:rPr>
              <w:rFonts w:asciiTheme="majorBidi" w:hAnsiTheme="majorBidi" w:cstheme="majorBidi"/>
              <w:sz w:val="24"/>
              <w:szCs w:val="24"/>
            </w:rPr>
            <w:t>/cancellation</w:t>
          </w:r>
        </w:sdtContent>
      </w:sdt>
      <w:r w:rsidR="0025613A" w:rsidRPr="00793DAE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2835"/>
        <w:gridCol w:w="992"/>
        <w:gridCol w:w="2835"/>
      </w:tblGrid>
      <w:tr w:rsidR="007A1319" w:rsidRPr="007A1319" w:rsidTr="007A1319">
        <w:tc>
          <w:tcPr>
            <w:tcW w:w="534" w:type="dxa"/>
            <w:vMerge w:val="restart"/>
            <w:vAlign w:val="center"/>
          </w:tcPr>
          <w:p w:rsidR="007A1319" w:rsidRPr="00793DAE" w:rsidRDefault="00A06A85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48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</w:pPr>
            <w:r w:rsidRPr="00793DAE"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  <w:t>In case of appointment</w:t>
            </w:r>
          </w:p>
        </w:tc>
        <w:tc>
          <w:tcPr>
            <w:tcW w:w="1276" w:type="dxa"/>
            <w:vMerge w:val="restart"/>
            <w:vAlign w:val="center"/>
          </w:tcPr>
          <w:p w:rsidR="007A1319" w:rsidRPr="00793DAE" w:rsidRDefault="007A1319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793DAE">
              <w:rPr>
                <w:rFonts w:asciiTheme="majorBidi" w:hAnsiTheme="majorBidi" w:cstheme="majorBidi"/>
                <w:szCs w:val="22"/>
              </w:rPr>
              <w:t xml:space="preserve">Effective from (including) </w:t>
            </w:r>
          </w:p>
        </w:tc>
        <w:tc>
          <w:tcPr>
            <w:tcW w:w="2835" w:type="dxa"/>
            <w:vAlign w:val="center"/>
          </w:tcPr>
          <w:p w:rsidR="007A1319" w:rsidRPr="00793DAE" w:rsidRDefault="00A06A85">
            <w:pPr>
              <w:rPr>
                <w:rFonts w:asciiTheme="majorBidi" w:hAnsiTheme="majorBidi" w:cstheme="majorBidi"/>
                <w:szCs w:val="22"/>
                <w:cs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72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</w:sdtContent>
            </w:sdt>
            <w:r w:rsidR="007A1319" w:rsidRPr="00793DAE">
              <w:rPr>
                <w:rFonts w:asciiTheme="majorBidi" w:hAnsiTheme="majorBidi" w:cstheme="majorBidi"/>
                <w:szCs w:val="22"/>
              </w:rPr>
              <w:t xml:space="preserve"> Date</w:t>
            </w:r>
            <w:r w:rsidR="007A1319" w:rsidRPr="00793DAE">
              <w:rPr>
                <w:rFonts w:asciiTheme="majorBidi" w:hAnsiTheme="majorBidi" w:cstheme="majorBidi"/>
                <w:szCs w:val="22"/>
                <w:cs/>
              </w:rPr>
              <w:t>...................................................</w:t>
            </w:r>
          </w:p>
        </w:tc>
        <w:tc>
          <w:tcPr>
            <w:tcW w:w="992" w:type="dxa"/>
            <w:vMerge w:val="restart"/>
            <w:vAlign w:val="center"/>
          </w:tcPr>
          <w:p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93DAE">
              <w:rPr>
                <w:rFonts w:asciiTheme="majorBidi" w:hAnsiTheme="majorBidi" w:cstheme="majorBidi"/>
                <w:szCs w:val="22"/>
              </w:rPr>
              <w:t>To</w:t>
            </w:r>
            <w:r w:rsidRPr="00793DAE">
              <w:rPr>
                <w:rFonts w:asciiTheme="majorBidi" w:hAnsiTheme="majorBidi" w:cstheme="majorBidi"/>
                <w:szCs w:val="22"/>
              </w:rPr>
              <w:br/>
              <w:t>(including)</w:t>
            </w:r>
          </w:p>
        </w:tc>
        <w:tc>
          <w:tcPr>
            <w:tcW w:w="2835" w:type="dxa"/>
          </w:tcPr>
          <w:p w:rsidR="007A1319" w:rsidRPr="00793DAE" w:rsidRDefault="00A06A85" w:rsidP="00106055">
            <w:pPr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76"/>
              </w:sdtPr>
              <w:sdtEndPr/>
              <w:sdtContent>
                <w:proofErr w:type="gramStart"/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  <w:r w:rsidR="00793DAE">
                  <w:rPr>
                    <w:rFonts w:asciiTheme="majorBidi" w:eastAsia="MS Gothic" w:hAnsi="MS Gothic" w:cstheme="majorBidi"/>
                    <w:szCs w:val="22"/>
                  </w:rPr>
                  <w:t xml:space="preserve">  </w:t>
                </w:r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>Date</w:t>
                </w:r>
                <w:proofErr w:type="gramEnd"/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>…………………………………</w:t>
                </w:r>
              </w:sdtContent>
            </w:sdt>
          </w:p>
        </w:tc>
      </w:tr>
      <w:tr w:rsidR="007A1319" w:rsidRPr="007A1319" w:rsidTr="007A1319">
        <w:tc>
          <w:tcPr>
            <w:tcW w:w="534" w:type="dxa"/>
            <w:vMerge/>
            <w:vAlign w:val="center"/>
          </w:tcPr>
          <w:p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276" w:type="dxa"/>
            <w:vMerge/>
          </w:tcPr>
          <w:p w:rsidR="007A1319" w:rsidRPr="00793DAE" w:rsidRDefault="007A1319" w:rsidP="00106055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A1319" w:rsidRPr="00793DAE" w:rsidRDefault="00A06A85" w:rsidP="00106055">
            <w:pPr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73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 xml:space="preserve"> The date of this Appendix</w:t>
                </w:r>
              </w:sdtContent>
            </w:sdt>
          </w:p>
        </w:tc>
        <w:tc>
          <w:tcPr>
            <w:tcW w:w="992" w:type="dxa"/>
            <w:vMerge/>
          </w:tcPr>
          <w:p w:rsidR="007A1319" w:rsidRPr="00793DAE" w:rsidRDefault="007A1319" w:rsidP="00106055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835" w:type="dxa"/>
          </w:tcPr>
          <w:p w:rsidR="007A1319" w:rsidRPr="00793DAE" w:rsidRDefault="00A06A85" w:rsidP="00793DAE">
            <w:pPr>
              <w:ind w:left="318" w:hanging="318"/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77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 xml:space="preserve">  The date a notice of change in writing is submitted to ThaiBMA</w:t>
                </w:r>
              </w:sdtContent>
            </w:sdt>
          </w:p>
        </w:tc>
      </w:tr>
      <w:tr w:rsidR="007A1319" w:rsidRPr="007A1319" w:rsidTr="00793DAE">
        <w:trPr>
          <w:trHeight w:val="248"/>
        </w:trPr>
        <w:tc>
          <w:tcPr>
            <w:tcW w:w="534" w:type="dxa"/>
            <w:vMerge w:val="restart"/>
            <w:vAlign w:val="center"/>
          </w:tcPr>
          <w:p w:rsidR="007A1319" w:rsidRPr="00793DAE" w:rsidRDefault="00A06A85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63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u w:val="single"/>
                <w:cs/>
              </w:rPr>
            </w:pPr>
            <w:r w:rsidRPr="00793DAE"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  <w:t>In case of cancellation</w:t>
            </w:r>
          </w:p>
        </w:tc>
        <w:tc>
          <w:tcPr>
            <w:tcW w:w="1276" w:type="dxa"/>
            <w:vMerge w:val="restart"/>
            <w:vAlign w:val="center"/>
          </w:tcPr>
          <w:p w:rsidR="007A1319" w:rsidRPr="00793DAE" w:rsidRDefault="007A1319" w:rsidP="000F7A1E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93DAE">
              <w:rPr>
                <w:rFonts w:asciiTheme="majorBidi" w:hAnsiTheme="majorBidi" w:cstheme="majorBidi"/>
                <w:szCs w:val="22"/>
              </w:rPr>
              <w:t>Effective from (including)</w:t>
            </w:r>
          </w:p>
        </w:tc>
        <w:tc>
          <w:tcPr>
            <w:tcW w:w="6662" w:type="dxa"/>
            <w:gridSpan w:val="3"/>
            <w:vAlign w:val="center"/>
          </w:tcPr>
          <w:p w:rsidR="007A1319" w:rsidRPr="00793DAE" w:rsidRDefault="00A06A85">
            <w:pPr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9031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</w:sdtContent>
            </w:sdt>
            <w:r w:rsidR="007A1319" w:rsidRPr="00793DAE">
              <w:rPr>
                <w:rFonts w:asciiTheme="majorBidi" w:hAnsiTheme="majorBidi" w:cstheme="majorBidi"/>
                <w:szCs w:val="22"/>
              </w:rPr>
              <w:t xml:space="preserve"> Date</w:t>
            </w:r>
            <w:r w:rsidR="007A1319" w:rsidRPr="00793DAE">
              <w:rPr>
                <w:rFonts w:asciiTheme="majorBidi" w:hAnsiTheme="majorBidi" w:cstheme="majorBidi"/>
                <w:szCs w:val="22"/>
                <w:cs/>
              </w:rPr>
              <w:t>...................................................</w:t>
            </w:r>
          </w:p>
        </w:tc>
      </w:tr>
      <w:tr w:rsidR="007A1319" w:rsidRPr="007A1319" w:rsidTr="00793DAE">
        <w:trPr>
          <w:trHeight w:val="247"/>
        </w:trPr>
        <w:tc>
          <w:tcPr>
            <w:tcW w:w="534" w:type="dxa"/>
            <w:vMerge/>
            <w:vAlign w:val="center"/>
          </w:tcPr>
          <w:p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u w:val="single"/>
                <w:cs/>
              </w:rPr>
            </w:pPr>
          </w:p>
        </w:tc>
        <w:tc>
          <w:tcPr>
            <w:tcW w:w="1276" w:type="dxa"/>
            <w:vMerge/>
          </w:tcPr>
          <w:p w:rsidR="007A1319" w:rsidRPr="00793DAE" w:rsidRDefault="007A1319" w:rsidP="00106055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7A1319" w:rsidRPr="00793DAE" w:rsidRDefault="00A06A85">
            <w:pPr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9032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 xml:space="preserve"> The date of this Appendix</w:t>
                </w:r>
              </w:sdtContent>
            </w:sdt>
          </w:p>
        </w:tc>
      </w:tr>
    </w:tbl>
    <w:p w:rsidR="008D2915" w:rsidRDefault="008822F0" w:rsidP="008D2915">
      <w:pPr>
        <w:spacing w:after="0" w:line="276" w:lineRule="auto"/>
        <w:rPr>
          <w:rFonts w:ascii="Angsana New" w:eastAsia="Wingdings-Regular" w:hAnsi="Angsana New" w:cs="Angsana New"/>
          <w:i/>
          <w:iCs/>
          <w:color w:val="FF0000"/>
          <w:sz w:val="24"/>
          <w:szCs w:val="24"/>
        </w:rPr>
      </w:pPr>
      <w:r>
        <w:rPr>
          <w:rFonts w:ascii="Angsana New" w:eastAsia="Wingdings-Regular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52D6D" wp14:editId="6A8C9E50">
                <wp:simplePos x="0" y="0"/>
                <wp:positionH relativeFrom="column">
                  <wp:posOffset>13970</wp:posOffset>
                </wp:positionH>
                <wp:positionV relativeFrom="paragraph">
                  <wp:posOffset>142240</wp:posOffset>
                </wp:positionV>
                <wp:extent cx="685165" cy="659765"/>
                <wp:effectExtent l="0" t="0" r="19685" b="2603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659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1FBF" w:rsidRDefault="00611FBF" w:rsidP="00611FBF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51D79"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Affix the </w:t>
                            </w:r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751D79"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Company’s Seal </w:t>
                            </w:r>
                          </w:p>
                          <w:p w:rsidR="00611FBF" w:rsidRPr="00751D79" w:rsidRDefault="00611FBF" w:rsidP="00611FBF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any)</w:t>
                            </w:r>
                            <w:r w:rsidRPr="00751D79"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margin-left:1.1pt;margin-top:11.2pt;width:53.95pt;height:5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d+PgIAAHoEAAAOAAAAZHJzL2Uyb0RvYy54bWysVM1u2zAMvg/YOwi6r05aOGuNOkWRrsOA&#10;bi3Q7gEYWY6FyaJGKXGypx8lJ2mz3Yb5IFD8+ciPFH19s+2t2GgKBl0tp2cTKbRT2Bi3quX3l/sP&#10;l1KECK4Bi07XcqeDvJm/f3c9+EqfY4e20SQYxIVq8LXsYvRVUQTV6R7CGXrt2Ngi9RD5SquiIRgY&#10;vbfF+WQyKwakxhMqHQJr70ajnGf8ttUqPrZt0FHYWnJtMZ+Uz2U6i/k1VCsC3xm1LwP+oYoejOOk&#10;R6g7iCDWZP6C6o0iDNjGM4V9gW1rlM4cmM108geb5w68zly4OcEf2xT+H6z6tnkiYZpallI46HlE&#10;jxuwokydGXyo2OHZP1HiFvwDqh9BOFx04Fb6lgiHTkPD9UyTf3ESkC6BQ8Vy+IoNA8M6Ym7StqU+&#10;ATJ9sc2z2B1nobdRKFbOLsvpjGtSbJqVVx9ZThmgOgR7CvGzxl4koZbaWuND6hZUsHkIcfQ+eOX6&#10;0Zrm3libL7RaLiwJJlvL+/ztE4S3btaJoZZX5XmZkU9sYReOCPwkGxxeuHopLITIBqaUvxxo1z03&#10;Ycw2K1mfkkHFan6fo/rioGaSI3Tme5KScO2aHJn6/mkvRzB2lDnUuv0gUu/HGcbtcptnfJGyprks&#10;sdnxZAjHheAFZqFD+iXFwMtQy/BzDaSZyxfH002bcxDoICwPAjjFobVk6qO4iOOGrT2ZVcfI09wD&#10;h7f8AlqTR/Naxb5cfuCZ734Z0wa9vWev11/G/DcAAAD//wMAUEsDBBQABgAIAAAAIQAqkVXK3gAA&#10;AAgBAAAPAAAAZHJzL2Rvd25yZXYueG1sTI9BT4NAEIXvJv6HzZh4swtoWoMsjRq9qGlS9GBvW3YE&#10;WnaWsFvAf+9wsqeZyXt5871sPdlWDNj7xpGCeBGBQCqdaahS8PX5enMPwgdNRreOUMEveljnlxeZ&#10;To0baYtDESrBIeRTraAOoUul9GWNVvuF65BY+3G91YHPvpKm1yOH21YmUbSUVjfEH2rd4XON5bE4&#10;WQV+Z7fFhxmHp+HtZXS7zerbHt6Vur6aHh9ABJzCvxlmfEaHnJn27kTGi1ZBkrBxHncgZjmOYhB7&#10;XpLlLcg8k+cF8j8AAAD//wMAUEsBAi0AFAAGAAgAAAAhALaDOJL+AAAA4QEAABMAAAAAAAAAAAAA&#10;AAAAAAAAAFtDb250ZW50X1R5cGVzXS54bWxQSwECLQAUAAYACAAAACEAOP0h/9YAAACUAQAACwAA&#10;AAAAAAAAAAAAAAAvAQAAX3JlbHMvLnJlbHNQSwECLQAUAAYACAAAACEArUAHfj4CAAB6BAAADgAA&#10;AAAAAAAAAAAAAAAuAgAAZHJzL2Uyb0RvYy54bWxQSwECLQAUAAYACAAAACEAKpFVyt4AAAAIAQAA&#10;DwAAAAAAAAAAAAAAAACYBAAAZHJzL2Rvd25yZXYueG1sUEsFBgAAAAAEAAQA8wAAAKMFAAAAAA==&#10;" strokecolor="#595959">
                <v:textbox inset="0,0,0,0">
                  <w:txbxContent>
                    <w:p w:rsidR="00611FBF" w:rsidRDefault="00611FBF" w:rsidP="00611FBF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51D79"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 xml:space="preserve">Affix the </w:t>
                      </w:r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br/>
                      </w:r>
                      <w:r w:rsidRPr="00751D79"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 xml:space="preserve">Company’s Seal </w:t>
                      </w:r>
                    </w:p>
                    <w:p w:rsidR="00611FBF" w:rsidRPr="00751D79" w:rsidRDefault="00611FBF" w:rsidP="00611FBF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>if</w:t>
                      </w:r>
                      <w:proofErr w:type="gramEnd"/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 xml:space="preserve"> any)</w:t>
                      </w:r>
                      <w:r w:rsidRPr="00751D79"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8D2915" w:rsidRPr="0025613A" w:rsidTr="006255E3">
        <w:tc>
          <w:tcPr>
            <w:tcW w:w="4039" w:type="dxa"/>
          </w:tcPr>
          <w:p w:rsidR="008D2915" w:rsidRPr="0025613A" w:rsidRDefault="00611FBF" w:rsidP="006255E3">
            <w:pPr>
              <w:spacing w:after="120"/>
              <w:rPr>
                <w:rFonts w:ascii="Angsana New" w:hAnsi="Angsana New" w:cs="Angsana New"/>
                <w:sz w:val="28"/>
              </w:rPr>
            </w:pPr>
            <w:r w:rsidRPr="003D78EB">
              <w:rPr>
                <w:rFonts w:ascii="Angsana New" w:eastAsia="Wingdings-Regular" w:hAnsi="Angsana New" w:cs="Angsana New"/>
                <w:sz w:val="24"/>
                <w:szCs w:val="24"/>
              </w:rPr>
              <w:t>Signed</w:t>
            </w:r>
            <w:r w:rsidR="008D2915" w:rsidRPr="0025613A">
              <w:rPr>
                <w:rFonts w:ascii="Angsana New" w:eastAsia="Wingdings-Regular" w:hAnsi="Angsana New" w:cs="Angsana New"/>
                <w:sz w:val="28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:rsidR="008D2915" w:rsidRPr="0025613A" w:rsidRDefault="00611FBF" w:rsidP="006255E3">
            <w:pPr>
              <w:spacing w:after="120"/>
              <w:rPr>
                <w:rFonts w:ascii="Angsana New" w:hAnsi="Angsana New" w:cs="Angsana New"/>
                <w:sz w:val="28"/>
              </w:rPr>
            </w:pPr>
            <w:r w:rsidRPr="003D78EB">
              <w:rPr>
                <w:rFonts w:ascii="Angsana New" w:eastAsia="Wingdings-Regular" w:hAnsi="Angsana New" w:cs="Angsana New"/>
                <w:sz w:val="24"/>
                <w:szCs w:val="24"/>
              </w:rPr>
              <w:t>Signed</w:t>
            </w:r>
            <w:r w:rsidR="008D2915" w:rsidRPr="0025613A">
              <w:rPr>
                <w:rFonts w:ascii="Angsana New" w:eastAsia="Wingdings-Regular" w:hAnsi="Angsana New" w:cs="Angsana New"/>
                <w:sz w:val="28"/>
              </w:rPr>
              <w:t>......................................................…..</w:t>
            </w:r>
          </w:p>
        </w:tc>
      </w:tr>
      <w:tr w:rsidR="008D2915" w:rsidRPr="0025613A" w:rsidTr="006255E3">
        <w:tc>
          <w:tcPr>
            <w:tcW w:w="4039" w:type="dxa"/>
          </w:tcPr>
          <w:p w:rsidR="008D2915" w:rsidRPr="0025613A" w:rsidRDefault="008D2915" w:rsidP="006255E3">
            <w:pPr>
              <w:spacing w:before="120" w:after="120"/>
              <w:rPr>
                <w:rFonts w:ascii="Angsana New" w:hAnsi="Angsana New" w:cs="Angsana New"/>
                <w:sz w:val="28"/>
              </w:rPr>
            </w:pPr>
            <w:r w:rsidRPr="0025613A">
              <w:rPr>
                <w:rFonts w:ascii="Angsana New" w:eastAsia="Wingdings-Regular" w:hAnsi="Angsana New" w:cs="Angsana New"/>
                <w:sz w:val="28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:rsidR="008D2915" w:rsidRPr="0025613A" w:rsidRDefault="008D2915" w:rsidP="006255E3">
            <w:pPr>
              <w:spacing w:before="120" w:after="120"/>
              <w:rPr>
                <w:rFonts w:ascii="Angsana New" w:hAnsi="Angsana New" w:cs="Angsana New"/>
                <w:sz w:val="28"/>
              </w:rPr>
            </w:pPr>
            <w:r w:rsidRPr="0025613A">
              <w:rPr>
                <w:rFonts w:ascii="Angsana New" w:eastAsia="Wingdings-Regular" w:hAnsi="Angsana New" w:cs="Angsana New"/>
                <w:sz w:val="28"/>
              </w:rPr>
              <w:t xml:space="preserve">          (................................................……)</w:t>
            </w:r>
          </w:p>
        </w:tc>
      </w:tr>
    </w:tbl>
    <w:p w:rsidR="007B3CC9" w:rsidRPr="003D78EB" w:rsidRDefault="007B3CC9" w:rsidP="00793DAE">
      <w:pPr>
        <w:spacing w:after="0"/>
        <w:rPr>
          <w:rFonts w:ascii="Angsana New" w:hAnsi="Angsana New" w:cs="Angsana New"/>
          <w:b/>
          <w:bCs/>
          <w:color w:val="FF0000"/>
          <w:sz w:val="24"/>
          <w:szCs w:val="24"/>
        </w:rPr>
      </w:pPr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>Remark</w:t>
      </w:r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  <w:cs/>
        </w:rPr>
        <w:t xml:space="preserve">  </w:t>
      </w:r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 xml:space="preserve"> </w:t>
      </w:r>
      <w:r w:rsidR="0009246D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 xml:space="preserve"> </w:t>
      </w:r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>This letter must be signed by the authorised signatory acting on behalf of the juristic person with the company’s seal</w:t>
      </w:r>
      <w:r w:rsidRPr="003D78EB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affixed (if any) and accompanied by the </w:t>
      </w:r>
      <w:proofErr w:type="gramStart"/>
      <w:r w:rsidRPr="003D78EB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>following</w:t>
      </w:r>
      <w:r w:rsidR="00726611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</w:t>
      </w:r>
      <w:r w:rsidRPr="003D78EB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documents</w:t>
      </w:r>
      <w:proofErr w:type="gramEnd"/>
      <w:r w:rsidRPr="003D78EB">
        <w:rPr>
          <w:rFonts w:ascii="Angsana New" w:hAnsi="Angsana New" w:cs="Angsana New"/>
          <w:b/>
          <w:bCs/>
          <w:color w:val="FF0000"/>
          <w:sz w:val="24"/>
          <w:szCs w:val="24"/>
        </w:rPr>
        <w:t xml:space="preserve"> :</w:t>
      </w:r>
    </w:p>
    <w:p w:rsidR="007B3CC9" w:rsidRPr="003D78EB" w:rsidRDefault="007B3CC9" w:rsidP="00793DAE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ind w:right="-2"/>
        <w:contextualSpacing w:val="0"/>
        <w:rPr>
          <w:rFonts w:ascii="Angsana New" w:hAnsi="Angsana New" w:cs="Angsana New"/>
          <w:color w:val="FF0000"/>
          <w:sz w:val="24"/>
          <w:szCs w:val="24"/>
        </w:rPr>
      </w:pPr>
      <w:r w:rsidRPr="003D78EB">
        <w:rPr>
          <w:rFonts w:ascii="Angsana New" w:hAnsi="Angsana New" w:cs="Angsana New"/>
          <w:color w:val="FF0000"/>
          <w:sz w:val="24"/>
          <w:szCs w:val="24"/>
        </w:rPr>
        <w:t>A copy of company’s affidavit (certified true copy</w:t>
      </w:r>
      <w:r w:rsidRPr="003D78EB">
        <w:rPr>
          <w:rFonts w:ascii="Angsana New" w:hAnsi="Angsana New" w:cs="Angsana New"/>
          <w:color w:val="FF0000"/>
          <w:sz w:val="24"/>
          <w:szCs w:val="24"/>
          <w:cs/>
        </w:rPr>
        <w:t>)</w:t>
      </w:r>
    </w:p>
    <w:p w:rsidR="007B3CC9" w:rsidRPr="003D78EB" w:rsidRDefault="007B3CC9" w:rsidP="00793DAE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ind w:right="-2"/>
        <w:contextualSpacing w:val="0"/>
        <w:rPr>
          <w:rFonts w:ascii="Angsana New" w:hAnsi="Angsana New" w:cs="Angsana New"/>
          <w:color w:val="FF0000"/>
          <w:sz w:val="24"/>
          <w:szCs w:val="24"/>
        </w:rPr>
      </w:pPr>
      <w:r w:rsidRPr="003D78EB">
        <w:rPr>
          <w:rFonts w:ascii="Angsana New" w:hAnsi="Angsana New" w:cs="Angsana New"/>
          <w:color w:val="FF0000"/>
          <w:sz w:val="24"/>
          <w:szCs w:val="24"/>
        </w:rPr>
        <w:t xml:space="preserve">A copy/copies of  Identity Card of the authorised signatory </w:t>
      </w:r>
      <w:r w:rsidRPr="003D78EB">
        <w:rPr>
          <w:rFonts w:ascii="Angsana New" w:hAnsi="Angsana New" w:cs="Angsana New"/>
          <w:color w:val="FF0000"/>
          <w:sz w:val="24"/>
          <w:szCs w:val="24"/>
          <w:cs/>
        </w:rPr>
        <w:t>(</w:t>
      </w:r>
      <w:r w:rsidRPr="003D78EB">
        <w:rPr>
          <w:rFonts w:ascii="Angsana New" w:hAnsi="Angsana New" w:cs="Angsana New"/>
          <w:color w:val="FF0000"/>
          <w:sz w:val="24"/>
          <w:szCs w:val="24"/>
        </w:rPr>
        <w:t>certified true copy</w:t>
      </w:r>
      <w:r w:rsidRPr="003D78EB">
        <w:rPr>
          <w:rFonts w:ascii="Angsana New" w:hAnsi="Angsana New" w:cs="Angsana New"/>
          <w:color w:val="FF0000"/>
          <w:sz w:val="24"/>
          <w:szCs w:val="24"/>
          <w:cs/>
        </w:rPr>
        <w:t>)</w:t>
      </w:r>
    </w:p>
    <w:p w:rsidR="00FE3B09" w:rsidRPr="00726611" w:rsidRDefault="007B3CC9" w:rsidP="00793DAE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ind w:right="-2" w:hanging="356"/>
        <w:contextualSpacing w:val="0"/>
        <w:rPr>
          <w:rFonts w:ascii="Angsana New" w:hAnsi="Angsana New" w:cs="Angsana New"/>
          <w:sz w:val="24"/>
          <w:szCs w:val="24"/>
          <w:cs/>
        </w:rPr>
      </w:pPr>
      <w:r w:rsidRPr="00726611">
        <w:rPr>
          <w:rFonts w:ascii="Angsana New" w:hAnsi="Angsana New" w:cs="Angsana New"/>
          <w:color w:val="FF0000"/>
          <w:sz w:val="24"/>
          <w:szCs w:val="24"/>
        </w:rPr>
        <w:t>A copy of Power of Attorney</w:t>
      </w:r>
      <w:r w:rsidRPr="00726611">
        <w:rPr>
          <w:rFonts w:ascii="Angsana New" w:hAnsi="Angsana New" w:cs="Angsana New"/>
          <w:color w:val="FF0000"/>
          <w:sz w:val="24"/>
          <w:szCs w:val="24"/>
          <w:cs/>
        </w:rPr>
        <w:t xml:space="preserve"> (</w:t>
      </w:r>
      <w:r w:rsidRPr="00726611">
        <w:rPr>
          <w:rFonts w:ascii="Angsana New" w:hAnsi="Angsana New" w:cs="Angsana New"/>
          <w:color w:val="FF0000"/>
          <w:sz w:val="24"/>
          <w:szCs w:val="24"/>
        </w:rPr>
        <w:t>in case of proxy</w:t>
      </w:r>
      <w:r w:rsidR="0009246D" w:rsidRPr="00726611">
        <w:rPr>
          <w:rFonts w:ascii="Angsana New" w:hAnsi="Angsana New" w:cs="Angsana New"/>
          <w:color w:val="FF0000"/>
          <w:sz w:val="24"/>
          <w:szCs w:val="24"/>
        </w:rPr>
        <w:t>)</w:t>
      </w:r>
    </w:p>
    <w:sectPr w:rsidR="00FE3B09" w:rsidRPr="00726611" w:rsidSect="00626CF2">
      <w:footerReference w:type="default" r:id="rId9"/>
      <w:pgSz w:w="11906" w:h="16838"/>
      <w:pgMar w:top="709" w:right="1134" w:bottom="567" w:left="1276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2A" w:rsidRDefault="00D6272A" w:rsidP="00371A6D">
      <w:pPr>
        <w:spacing w:after="0"/>
      </w:pPr>
      <w:r>
        <w:separator/>
      </w:r>
    </w:p>
  </w:endnote>
  <w:endnote w:type="continuationSeparator" w:id="0">
    <w:p w:rsidR="00D6272A" w:rsidRDefault="00D6272A" w:rsidP="00371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84902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32"/>
      </w:rPr>
    </w:sdtEndPr>
    <w:sdtContent>
      <w:p w:rsidR="006255E3" w:rsidRPr="004E08CB" w:rsidRDefault="00E723AF">
        <w:pPr>
          <w:pStyle w:val="Footer"/>
          <w:jc w:val="center"/>
          <w:rPr>
            <w:rFonts w:asciiTheme="majorBidi" w:hAnsiTheme="majorBidi" w:cstheme="majorBidi"/>
            <w:sz w:val="24"/>
            <w:szCs w:val="32"/>
          </w:rPr>
        </w:pPr>
        <w:r w:rsidRPr="004E08CB">
          <w:rPr>
            <w:rFonts w:asciiTheme="majorBidi" w:hAnsiTheme="majorBidi" w:cstheme="majorBidi"/>
            <w:sz w:val="24"/>
            <w:szCs w:val="32"/>
          </w:rPr>
          <w:fldChar w:fldCharType="begin"/>
        </w:r>
        <w:r w:rsidR="006255E3" w:rsidRPr="004E08CB">
          <w:rPr>
            <w:rFonts w:asciiTheme="majorBidi" w:hAnsiTheme="majorBidi" w:cstheme="majorBidi"/>
            <w:sz w:val="24"/>
            <w:szCs w:val="32"/>
          </w:rPr>
          <w:instrText xml:space="preserve"> PAGE   \* MERGEFORMAT </w:instrText>
        </w:r>
        <w:r w:rsidRPr="004E08CB">
          <w:rPr>
            <w:rFonts w:asciiTheme="majorBidi" w:hAnsiTheme="majorBidi" w:cstheme="majorBidi"/>
            <w:sz w:val="24"/>
            <w:szCs w:val="32"/>
          </w:rPr>
          <w:fldChar w:fldCharType="separate"/>
        </w:r>
        <w:r w:rsidR="00A06A85">
          <w:rPr>
            <w:rFonts w:asciiTheme="majorBidi" w:hAnsiTheme="majorBidi" w:cstheme="majorBidi"/>
            <w:noProof/>
            <w:sz w:val="24"/>
            <w:szCs w:val="32"/>
          </w:rPr>
          <w:t>1</w:t>
        </w:r>
        <w:r w:rsidRPr="004E08CB">
          <w:rPr>
            <w:rFonts w:asciiTheme="majorBidi" w:hAnsiTheme="majorBidi" w:cstheme="majorBidi"/>
            <w:noProof/>
            <w:sz w:val="24"/>
            <w:szCs w:val="32"/>
          </w:rPr>
          <w:fldChar w:fldCharType="end"/>
        </w:r>
      </w:p>
    </w:sdtContent>
  </w:sdt>
  <w:p w:rsidR="006255E3" w:rsidRDefault="00625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2A" w:rsidRDefault="00D6272A" w:rsidP="00371A6D">
      <w:pPr>
        <w:spacing w:after="0"/>
      </w:pPr>
      <w:r>
        <w:separator/>
      </w:r>
    </w:p>
  </w:footnote>
  <w:footnote w:type="continuationSeparator" w:id="0">
    <w:p w:rsidR="00D6272A" w:rsidRDefault="00D6272A" w:rsidP="00371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C56"/>
    <w:multiLevelType w:val="hybridMultilevel"/>
    <w:tmpl w:val="6FE42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98E"/>
    <w:multiLevelType w:val="hybridMultilevel"/>
    <w:tmpl w:val="EBD61632"/>
    <w:lvl w:ilvl="0" w:tplc="D024AAC8">
      <w:start w:val="1"/>
      <w:numFmt w:val="thaiLetter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2D1333"/>
    <w:multiLevelType w:val="hybridMultilevel"/>
    <w:tmpl w:val="5C5A42A0"/>
    <w:lvl w:ilvl="0" w:tplc="6152E018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C62D84"/>
    <w:multiLevelType w:val="multilevel"/>
    <w:tmpl w:val="AEAE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5026C1E"/>
    <w:multiLevelType w:val="hybridMultilevel"/>
    <w:tmpl w:val="3EB4D9E2"/>
    <w:lvl w:ilvl="0" w:tplc="87DC9DF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4281"/>
    <w:multiLevelType w:val="hybridMultilevel"/>
    <w:tmpl w:val="80CA5760"/>
    <w:lvl w:ilvl="0" w:tplc="6F4ACF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0A152A"/>
    <w:multiLevelType w:val="hybridMultilevel"/>
    <w:tmpl w:val="36A8202A"/>
    <w:lvl w:ilvl="0" w:tplc="7ADA5C5C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B6EBD"/>
    <w:multiLevelType w:val="hybridMultilevel"/>
    <w:tmpl w:val="54F4A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E62329"/>
    <w:multiLevelType w:val="multilevel"/>
    <w:tmpl w:val="27B26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70D020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CB67D9"/>
    <w:multiLevelType w:val="multilevel"/>
    <w:tmpl w:val="C0E47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C9"/>
    <w:rsid w:val="000046E0"/>
    <w:rsid w:val="00012553"/>
    <w:rsid w:val="0002199B"/>
    <w:rsid w:val="00023683"/>
    <w:rsid w:val="0003588C"/>
    <w:rsid w:val="0004638B"/>
    <w:rsid w:val="0005376A"/>
    <w:rsid w:val="00070891"/>
    <w:rsid w:val="00085602"/>
    <w:rsid w:val="0008661A"/>
    <w:rsid w:val="0009246D"/>
    <w:rsid w:val="000951E4"/>
    <w:rsid w:val="000A2412"/>
    <w:rsid w:val="000B3206"/>
    <w:rsid w:val="000D1C9B"/>
    <w:rsid w:val="000F42EA"/>
    <w:rsid w:val="000F7A1E"/>
    <w:rsid w:val="00102601"/>
    <w:rsid w:val="00112B71"/>
    <w:rsid w:val="001174DC"/>
    <w:rsid w:val="001177C8"/>
    <w:rsid w:val="00140F97"/>
    <w:rsid w:val="00162A82"/>
    <w:rsid w:val="00164476"/>
    <w:rsid w:val="00185FBE"/>
    <w:rsid w:val="001A1589"/>
    <w:rsid w:val="001A6FEB"/>
    <w:rsid w:val="001C0D30"/>
    <w:rsid w:val="001D36EB"/>
    <w:rsid w:val="001D3B58"/>
    <w:rsid w:val="001F2D9E"/>
    <w:rsid w:val="001F52FE"/>
    <w:rsid w:val="00200188"/>
    <w:rsid w:val="00202608"/>
    <w:rsid w:val="002029DF"/>
    <w:rsid w:val="00215514"/>
    <w:rsid w:val="00222077"/>
    <w:rsid w:val="00227411"/>
    <w:rsid w:val="00232328"/>
    <w:rsid w:val="0023249F"/>
    <w:rsid w:val="00242F9C"/>
    <w:rsid w:val="002445BF"/>
    <w:rsid w:val="0025055B"/>
    <w:rsid w:val="0025613A"/>
    <w:rsid w:val="00265FA6"/>
    <w:rsid w:val="00267D5C"/>
    <w:rsid w:val="00280BE4"/>
    <w:rsid w:val="00294356"/>
    <w:rsid w:val="002B0614"/>
    <w:rsid w:val="002B09B9"/>
    <w:rsid w:val="002D1576"/>
    <w:rsid w:val="00356A61"/>
    <w:rsid w:val="003636EE"/>
    <w:rsid w:val="00367C8F"/>
    <w:rsid w:val="00370650"/>
    <w:rsid w:val="00371A6D"/>
    <w:rsid w:val="0038423F"/>
    <w:rsid w:val="00387147"/>
    <w:rsid w:val="00392E59"/>
    <w:rsid w:val="00392FF9"/>
    <w:rsid w:val="0039524E"/>
    <w:rsid w:val="003A7C57"/>
    <w:rsid w:val="003B087F"/>
    <w:rsid w:val="003B0D3E"/>
    <w:rsid w:val="003B4901"/>
    <w:rsid w:val="003B4CA9"/>
    <w:rsid w:val="003B5F4B"/>
    <w:rsid w:val="003C3267"/>
    <w:rsid w:val="003C4EC9"/>
    <w:rsid w:val="003C7837"/>
    <w:rsid w:val="003D2527"/>
    <w:rsid w:val="003D3081"/>
    <w:rsid w:val="003D78EB"/>
    <w:rsid w:val="003E0DA7"/>
    <w:rsid w:val="003E15A1"/>
    <w:rsid w:val="003F1703"/>
    <w:rsid w:val="003F6630"/>
    <w:rsid w:val="004047AD"/>
    <w:rsid w:val="004060C8"/>
    <w:rsid w:val="00410C07"/>
    <w:rsid w:val="00432DD8"/>
    <w:rsid w:val="00436A13"/>
    <w:rsid w:val="00445D2D"/>
    <w:rsid w:val="004649BD"/>
    <w:rsid w:val="00465050"/>
    <w:rsid w:val="00465934"/>
    <w:rsid w:val="00466180"/>
    <w:rsid w:val="0047265D"/>
    <w:rsid w:val="00477B18"/>
    <w:rsid w:val="00481066"/>
    <w:rsid w:val="004851F7"/>
    <w:rsid w:val="0049119B"/>
    <w:rsid w:val="00491481"/>
    <w:rsid w:val="00493BDF"/>
    <w:rsid w:val="00495E52"/>
    <w:rsid w:val="004B46CE"/>
    <w:rsid w:val="004D1679"/>
    <w:rsid w:val="004D3922"/>
    <w:rsid w:val="004E08CB"/>
    <w:rsid w:val="004E7CB7"/>
    <w:rsid w:val="004F4A54"/>
    <w:rsid w:val="004F6CFC"/>
    <w:rsid w:val="005044D7"/>
    <w:rsid w:val="0051270E"/>
    <w:rsid w:val="00521718"/>
    <w:rsid w:val="00531E8A"/>
    <w:rsid w:val="005403FD"/>
    <w:rsid w:val="00542849"/>
    <w:rsid w:val="00556CB3"/>
    <w:rsid w:val="00564A82"/>
    <w:rsid w:val="005677C6"/>
    <w:rsid w:val="00580D7B"/>
    <w:rsid w:val="00591B90"/>
    <w:rsid w:val="005A5D62"/>
    <w:rsid w:val="005A742E"/>
    <w:rsid w:val="005B18A3"/>
    <w:rsid w:val="005B195E"/>
    <w:rsid w:val="005C4A1A"/>
    <w:rsid w:val="005D428F"/>
    <w:rsid w:val="005E77D6"/>
    <w:rsid w:val="00604A42"/>
    <w:rsid w:val="00611FBF"/>
    <w:rsid w:val="00614CA4"/>
    <w:rsid w:val="00617EE1"/>
    <w:rsid w:val="006255E3"/>
    <w:rsid w:val="006256D1"/>
    <w:rsid w:val="006259C0"/>
    <w:rsid w:val="00626CF2"/>
    <w:rsid w:val="006321BD"/>
    <w:rsid w:val="006329DA"/>
    <w:rsid w:val="00633A02"/>
    <w:rsid w:val="00637C6E"/>
    <w:rsid w:val="006455F0"/>
    <w:rsid w:val="00646F9E"/>
    <w:rsid w:val="00652AE2"/>
    <w:rsid w:val="00662950"/>
    <w:rsid w:val="00663A3E"/>
    <w:rsid w:val="006720CB"/>
    <w:rsid w:val="006745D1"/>
    <w:rsid w:val="00680E44"/>
    <w:rsid w:val="006920C9"/>
    <w:rsid w:val="00692866"/>
    <w:rsid w:val="00697312"/>
    <w:rsid w:val="006B1E0E"/>
    <w:rsid w:val="006B7D22"/>
    <w:rsid w:val="006C23BC"/>
    <w:rsid w:val="006C2498"/>
    <w:rsid w:val="006D3342"/>
    <w:rsid w:val="006D598D"/>
    <w:rsid w:val="006E4E28"/>
    <w:rsid w:val="0070173E"/>
    <w:rsid w:val="00705910"/>
    <w:rsid w:val="00711FB8"/>
    <w:rsid w:val="007210FA"/>
    <w:rsid w:val="00721ECD"/>
    <w:rsid w:val="007224CB"/>
    <w:rsid w:val="00726611"/>
    <w:rsid w:val="007424EC"/>
    <w:rsid w:val="0074282C"/>
    <w:rsid w:val="0074656E"/>
    <w:rsid w:val="00753A4D"/>
    <w:rsid w:val="00754DC9"/>
    <w:rsid w:val="00766305"/>
    <w:rsid w:val="00785D11"/>
    <w:rsid w:val="00793DAE"/>
    <w:rsid w:val="007A1319"/>
    <w:rsid w:val="007A1D85"/>
    <w:rsid w:val="007A1E40"/>
    <w:rsid w:val="007A2886"/>
    <w:rsid w:val="007B3CC9"/>
    <w:rsid w:val="007B53A8"/>
    <w:rsid w:val="007C22CE"/>
    <w:rsid w:val="007D2B1C"/>
    <w:rsid w:val="007D4045"/>
    <w:rsid w:val="007D47DD"/>
    <w:rsid w:val="007E0BBF"/>
    <w:rsid w:val="007E1F3A"/>
    <w:rsid w:val="007E5533"/>
    <w:rsid w:val="007E6954"/>
    <w:rsid w:val="007E7E84"/>
    <w:rsid w:val="008024B5"/>
    <w:rsid w:val="00805DC1"/>
    <w:rsid w:val="00826F97"/>
    <w:rsid w:val="00840E29"/>
    <w:rsid w:val="00842343"/>
    <w:rsid w:val="008658EB"/>
    <w:rsid w:val="00871B34"/>
    <w:rsid w:val="00872382"/>
    <w:rsid w:val="0087333F"/>
    <w:rsid w:val="00874DD3"/>
    <w:rsid w:val="008768A2"/>
    <w:rsid w:val="008822F0"/>
    <w:rsid w:val="0088386B"/>
    <w:rsid w:val="00883BC5"/>
    <w:rsid w:val="00890658"/>
    <w:rsid w:val="00897DB3"/>
    <w:rsid w:val="008C479B"/>
    <w:rsid w:val="008D2915"/>
    <w:rsid w:val="008D384A"/>
    <w:rsid w:val="008D423F"/>
    <w:rsid w:val="008D506E"/>
    <w:rsid w:val="008E2E16"/>
    <w:rsid w:val="008E766A"/>
    <w:rsid w:val="008E7B12"/>
    <w:rsid w:val="008E7C55"/>
    <w:rsid w:val="008F7624"/>
    <w:rsid w:val="00916212"/>
    <w:rsid w:val="009169B8"/>
    <w:rsid w:val="00916CB1"/>
    <w:rsid w:val="00921E33"/>
    <w:rsid w:val="009249A5"/>
    <w:rsid w:val="00927E7E"/>
    <w:rsid w:val="009317BA"/>
    <w:rsid w:val="00932C38"/>
    <w:rsid w:val="00932C59"/>
    <w:rsid w:val="00952E77"/>
    <w:rsid w:val="00954896"/>
    <w:rsid w:val="009964AA"/>
    <w:rsid w:val="009A1D40"/>
    <w:rsid w:val="009A3CBD"/>
    <w:rsid w:val="009B0A15"/>
    <w:rsid w:val="009B55AA"/>
    <w:rsid w:val="009B56B1"/>
    <w:rsid w:val="009B755B"/>
    <w:rsid w:val="009C1711"/>
    <w:rsid w:val="009C4E4D"/>
    <w:rsid w:val="009D06B2"/>
    <w:rsid w:val="009D5DB9"/>
    <w:rsid w:val="009E48C4"/>
    <w:rsid w:val="009E4A42"/>
    <w:rsid w:val="009E7F26"/>
    <w:rsid w:val="00A03991"/>
    <w:rsid w:val="00A06A85"/>
    <w:rsid w:val="00A12AF5"/>
    <w:rsid w:val="00A154C0"/>
    <w:rsid w:val="00A16A65"/>
    <w:rsid w:val="00A17BE3"/>
    <w:rsid w:val="00A20A95"/>
    <w:rsid w:val="00A24A53"/>
    <w:rsid w:val="00A26D49"/>
    <w:rsid w:val="00A27BBD"/>
    <w:rsid w:val="00A32AEE"/>
    <w:rsid w:val="00A35051"/>
    <w:rsid w:val="00A35EF5"/>
    <w:rsid w:val="00A5008F"/>
    <w:rsid w:val="00A5616C"/>
    <w:rsid w:val="00A72BD8"/>
    <w:rsid w:val="00A77DC9"/>
    <w:rsid w:val="00A8705E"/>
    <w:rsid w:val="00A94F42"/>
    <w:rsid w:val="00A95119"/>
    <w:rsid w:val="00A95717"/>
    <w:rsid w:val="00A97F17"/>
    <w:rsid w:val="00AB0363"/>
    <w:rsid w:val="00AB3B13"/>
    <w:rsid w:val="00AC7248"/>
    <w:rsid w:val="00AD147B"/>
    <w:rsid w:val="00AD1D03"/>
    <w:rsid w:val="00AD4CD2"/>
    <w:rsid w:val="00AD76E7"/>
    <w:rsid w:val="00AE32A4"/>
    <w:rsid w:val="00B02260"/>
    <w:rsid w:val="00B2436C"/>
    <w:rsid w:val="00B402AD"/>
    <w:rsid w:val="00B42EC7"/>
    <w:rsid w:val="00B46A3D"/>
    <w:rsid w:val="00B52744"/>
    <w:rsid w:val="00B55F72"/>
    <w:rsid w:val="00B63435"/>
    <w:rsid w:val="00B87A87"/>
    <w:rsid w:val="00B9149A"/>
    <w:rsid w:val="00B9288D"/>
    <w:rsid w:val="00B94561"/>
    <w:rsid w:val="00B949E1"/>
    <w:rsid w:val="00B9723D"/>
    <w:rsid w:val="00BA38BC"/>
    <w:rsid w:val="00BA4AFD"/>
    <w:rsid w:val="00BC0B2F"/>
    <w:rsid w:val="00BC0C2C"/>
    <w:rsid w:val="00BC12FF"/>
    <w:rsid w:val="00BC6821"/>
    <w:rsid w:val="00BC790D"/>
    <w:rsid w:val="00BE2B98"/>
    <w:rsid w:val="00BE5CF2"/>
    <w:rsid w:val="00BE7F8F"/>
    <w:rsid w:val="00C0687A"/>
    <w:rsid w:val="00C133FD"/>
    <w:rsid w:val="00C13444"/>
    <w:rsid w:val="00C20A56"/>
    <w:rsid w:val="00C210DC"/>
    <w:rsid w:val="00C22C73"/>
    <w:rsid w:val="00C35E14"/>
    <w:rsid w:val="00C50FFE"/>
    <w:rsid w:val="00C53A00"/>
    <w:rsid w:val="00C621A5"/>
    <w:rsid w:val="00C76FC9"/>
    <w:rsid w:val="00C87DBC"/>
    <w:rsid w:val="00CA2A73"/>
    <w:rsid w:val="00CB1089"/>
    <w:rsid w:val="00CB16E8"/>
    <w:rsid w:val="00CD4EF0"/>
    <w:rsid w:val="00CE28FB"/>
    <w:rsid w:val="00D00B2F"/>
    <w:rsid w:val="00D033CB"/>
    <w:rsid w:val="00D27F0E"/>
    <w:rsid w:val="00D351DA"/>
    <w:rsid w:val="00D40624"/>
    <w:rsid w:val="00D462FF"/>
    <w:rsid w:val="00D5069A"/>
    <w:rsid w:val="00D55BBA"/>
    <w:rsid w:val="00D6272A"/>
    <w:rsid w:val="00D7172B"/>
    <w:rsid w:val="00D73956"/>
    <w:rsid w:val="00D82183"/>
    <w:rsid w:val="00D9405E"/>
    <w:rsid w:val="00DA56D9"/>
    <w:rsid w:val="00DC4C64"/>
    <w:rsid w:val="00DD522E"/>
    <w:rsid w:val="00DD7DBF"/>
    <w:rsid w:val="00DF4DB2"/>
    <w:rsid w:val="00E01AA4"/>
    <w:rsid w:val="00E052F8"/>
    <w:rsid w:val="00E23D95"/>
    <w:rsid w:val="00E35375"/>
    <w:rsid w:val="00E42FAE"/>
    <w:rsid w:val="00E6590C"/>
    <w:rsid w:val="00E677D3"/>
    <w:rsid w:val="00E7078C"/>
    <w:rsid w:val="00E723AF"/>
    <w:rsid w:val="00E739DC"/>
    <w:rsid w:val="00E76FCF"/>
    <w:rsid w:val="00E86D57"/>
    <w:rsid w:val="00EA1ED6"/>
    <w:rsid w:val="00EA53FA"/>
    <w:rsid w:val="00EC25DB"/>
    <w:rsid w:val="00EC7982"/>
    <w:rsid w:val="00ED236F"/>
    <w:rsid w:val="00ED2C4C"/>
    <w:rsid w:val="00ED484B"/>
    <w:rsid w:val="00EE1DAF"/>
    <w:rsid w:val="00EE69BE"/>
    <w:rsid w:val="00EF0F9D"/>
    <w:rsid w:val="00EF1EDC"/>
    <w:rsid w:val="00EF642A"/>
    <w:rsid w:val="00EF7BCF"/>
    <w:rsid w:val="00F0283A"/>
    <w:rsid w:val="00F04765"/>
    <w:rsid w:val="00F13E89"/>
    <w:rsid w:val="00F17031"/>
    <w:rsid w:val="00F17629"/>
    <w:rsid w:val="00F24E50"/>
    <w:rsid w:val="00F269E9"/>
    <w:rsid w:val="00F307E8"/>
    <w:rsid w:val="00F51711"/>
    <w:rsid w:val="00F5645C"/>
    <w:rsid w:val="00F564B9"/>
    <w:rsid w:val="00F60E1C"/>
    <w:rsid w:val="00F6325C"/>
    <w:rsid w:val="00F65ADA"/>
    <w:rsid w:val="00F70AC7"/>
    <w:rsid w:val="00F76569"/>
    <w:rsid w:val="00F81AEC"/>
    <w:rsid w:val="00F9374C"/>
    <w:rsid w:val="00FA2358"/>
    <w:rsid w:val="00FA639D"/>
    <w:rsid w:val="00FA78AC"/>
    <w:rsid w:val="00FC59DA"/>
    <w:rsid w:val="00FE3B09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C9"/>
    <w:pPr>
      <w:ind w:left="720"/>
      <w:contextualSpacing/>
    </w:pPr>
  </w:style>
  <w:style w:type="table" w:styleId="TableGrid">
    <w:name w:val="Table Grid"/>
    <w:basedOn w:val="TableNormal"/>
    <w:uiPriority w:val="59"/>
    <w:rsid w:val="00F24E5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A6D"/>
  </w:style>
  <w:style w:type="paragraph" w:styleId="Footer">
    <w:name w:val="footer"/>
    <w:basedOn w:val="Normal"/>
    <w:link w:val="Foot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A6D"/>
  </w:style>
  <w:style w:type="paragraph" w:styleId="BodyText">
    <w:name w:val="Body Text"/>
    <w:basedOn w:val="Normal"/>
    <w:link w:val="BodyTextChar"/>
    <w:rsid w:val="00D27F0E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27F0E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F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C9"/>
    <w:pPr>
      <w:ind w:left="720"/>
      <w:contextualSpacing/>
    </w:pPr>
  </w:style>
  <w:style w:type="table" w:styleId="TableGrid">
    <w:name w:val="Table Grid"/>
    <w:basedOn w:val="TableNormal"/>
    <w:uiPriority w:val="59"/>
    <w:rsid w:val="00F24E5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A6D"/>
  </w:style>
  <w:style w:type="paragraph" w:styleId="Footer">
    <w:name w:val="footer"/>
    <w:basedOn w:val="Normal"/>
    <w:link w:val="Foot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A6D"/>
  </w:style>
  <w:style w:type="paragraph" w:styleId="BodyText">
    <w:name w:val="Body Text"/>
    <w:basedOn w:val="Normal"/>
    <w:link w:val="BodyTextChar"/>
    <w:rsid w:val="00D27F0E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27F0E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F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FEF0-3114-4764-8F20-57D914E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Peerapol Pholpakpong</cp:lastModifiedBy>
  <cp:revision>3</cp:revision>
  <cp:lastPrinted>2019-04-30T03:50:00Z</cp:lastPrinted>
  <dcterms:created xsi:type="dcterms:W3CDTF">2019-06-07T10:11:00Z</dcterms:created>
  <dcterms:modified xsi:type="dcterms:W3CDTF">2019-06-13T10:27:00Z</dcterms:modified>
</cp:coreProperties>
</file>